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E8" w:rsidRDefault="00D36DE8" w:rsidP="00D36DE8">
      <w:pPr>
        <w:rPr>
          <w:rFonts w:ascii="Times New Roman" w:hAnsi="Times New Roman"/>
          <w:sz w:val="28"/>
          <w:szCs w:val="28"/>
        </w:rPr>
      </w:pPr>
      <w:r w:rsidRPr="002D32EB">
        <w:rPr>
          <w:rFonts w:ascii="Times New Roman" w:hAnsi="Times New Roman"/>
          <w:sz w:val="28"/>
          <w:szCs w:val="28"/>
        </w:rPr>
        <w:t>Учреждение образования «</w:t>
      </w:r>
      <w:proofErr w:type="spellStart"/>
      <w:r w:rsidRPr="002D32EB">
        <w:rPr>
          <w:rFonts w:ascii="Times New Roman" w:hAnsi="Times New Roman"/>
          <w:sz w:val="28"/>
          <w:szCs w:val="28"/>
        </w:rPr>
        <w:t>Рогачёвский</w:t>
      </w:r>
      <w:proofErr w:type="spellEnd"/>
      <w:r w:rsidRPr="002D32EB">
        <w:rPr>
          <w:rFonts w:ascii="Times New Roman" w:hAnsi="Times New Roman"/>
          <w:sz w:val="28"/>
          <w:szCs w:val="28"/>
        </w:rPr>
        <w:t xml:space="preserve"> государственный индустриально-педагогический колледж»</w:t>
      </w:r>
    </w:p>
    <w:p w:rsidR="00D36DE8" w:rsidRDefault="00D36DE8" w:rsidP="00D36DE8">
      <w:pPr>
        <w:rPr>
          <w:rFonts w:ascii="Times New Roman" w:hAnsi="Times New Roman"/>
          <w:sz w:val="28"/>
          <w:szCs w:val="28"/>
        </w:rPr>
      </w:pPr>
    </w:p>
    <w:p w:rsidR="00D36DE8" w:rsidRDefault="00D36DE8" w:rsidP="00D3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D36DE8" w:rsidRDefault="00D36DE8" w:rsidP="00D3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учреждения образования</w:t>
      </w:r>
    </w:p>
    <w:p w:rsidR="00D36DE8" w:rsidRDefault="00D36DE8" w:rsidP="00D36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/>
          <w:sz w:val="28"/>
          <w:szCs w:val="28"/>
        </w:rPr>
        <w:t>Рогачёвский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</w:t>
      </w:r>
    </w:p>
    <w:p w:rsidR="00D36DE8" w:rsidRDefault="00D36DE8" w:rsidP="00D36DE8">
      <w:pPr>
        <w:ind w:left="9912" w:hanging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</w:t>
      </w:r>
      <w:r w:rsidR="00E954B0">
        <w:rPr>
          <w:rFonts w:ascii="Times New Roman" w:hAnsi="Times New Roman"/>
          <w:sz w:val="28"/>
          <w:szCs w:val="28"/>
        </w:rPr>
        <w:t>№____ от _______2024</w:t>
      </w:r>
      <w:r>
        <w:rPr>
          <w:rFonts w:ascii="Times New Roman" w:hAnsi="Times New Roman"/>
          <w:sz w:val="28"/>
          <w:szCs w:val="28"/>
        </w:rPr>
        <w:tab/>
        <w:t>индустриально-педагогический  колледж»</w:t>
      </w:r>
    </w:p>
    <w:p w:rsidR="00D36DE8" w:rsidRDefault="00D36DE8" w:rsidP="00D36DE8">
      <w:pPr>
        <w:ind w:left="9912" w:hanging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/>
          <w:sz w:val="28"/>
          <w:szCs w:val="28"/>
        </w:rPr>
        <w:t>С.Р.Рыжевский</w:t>
      </w:r>
      <w:proofErr w:type="spellEnd"/>
    </w:p>
    <w:p w:rsidR="00D36DE8" w:rsidRDefault="00E954B0" w:rsidP="00D36DE8">
      <w:pPr>
        <w:ind w:left="9912" w:hanging="9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  ________________2024</w:t>
      </w:r>
      <w:r w:rsidR="00D36DE8">
        <w:rPr>
          <w:rFonts w:ascii="Times New Roman" w:hAnsi="Times New Roman"/>
          <w:sz w:val="28"/>
          <w:szCs w:val="28"/>
        </w:rPr>
        <w:t xml:space="preserve"> </w:t>
      </w:r>
    </w:p>
    <w:p w:rsidR="00D36DE8" w:rsidRDefault="00D36DE8" w:rsidP="00D36D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7B4" w:rsidRDefault="00A457B4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57B4" w:rsidRDefault="00A457B4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57B4" w:rsidRDefault="00A457B4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57B4" w:rsidRDefault="00A457B4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57B4" w:rsidRDefault="00A457B4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DB0" w:rsidRPr="00B27DB0" w:rsidRDefault="00B27DB0" w:rsidP="00B27D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27DB0">
        <w:rPr>
          <w:rFonts w:ascii="Times New Roman" w:hAnsi="Times New Roman"/>
          <w:sz w:val="28"/>
          <w:szCs w:val="28"/>
        </w:rPr>
        <w:t>План</w:t>
      </w:r>
    </w:p>
    <w:p w:rsidR="00A457B4" w:rsidRDefault="00B27DB0" w:rsidP="0047513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27DB0">
        <w:rPr>
          <w:rFonts w:ascii="Times New Roman" w:hAnsi="Times New Roman"/>
          <w:sz w:val="28"/>
          <w:szCs w:val="28"/>
        </w:rPr>
        <w:t>воспитательной работы учреждения образования «</w:t>
      </w:r>
      <w:proofErr w:type="spellStart"/>
      <w:r w:rsidRPr="00B27DB0">
        <w:rPr>
          <w:rFonts w:ascii="Times New Roman" w:hAnsi="Times New Roman"/>
          <w:sz w:val="28"/>
          <w:szCs w:val="28"/>
        </w:rPr>
        <w:t>Рогачёвский</w:t>
      </w:r>
      <w:proofErr w:type="spellEnd"/>
      <w:r w:rsidRPr="00B27DB0">
        <w:rPr>
          <w:rFonts w:ascii="Times New Roman" w:hAnsi="Times New Roman"/>
          <w:sz w:val="28"/>
          <w:szCs w:val="28"/>
        </w:rPr>
        <w:t xml:space="preserve"> государственный индустриально-педагогический колледж»</w:t>
      </w:r>
      <w:r>
        <w:rPr>
          <w:rFonts w:ascii="Times New Roman" w:hAnsi="Times New Roman"/>
          <w:sz w:val="28"/>
          <w:szCs w:val="28"/>
        </w:rPr>
        <w:t xml:space="preserve"> на 2024/2025 учебный год</w:t>
      </w:r>
    </w:p>
    <w:p w:rsidR="00B27DB0" w:rsidRDefault="00B27DB0" w:rsidP="00D36DE8">
      <w:p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  <w:sectPr w:rsidR="00B27DB0" w:rsidSect="00B27DB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36DE8" w:rsidRPr="00465091" w:rsidRDefault="00D36DE8" w:rsidP="00B27DB0">
      <w:pPr>
        <w:tabs>
          <w:tab w:val="left" w:pos="993"/>
          <w:tab w:val="left" w:pos="1276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b/>
          <w:sz w:val="24"/>
          <w:szCs w:val="24"/>
        </w:rPr>
        <w:lastRenderedPageBreak/>
        <w:t xml:space="preserve">Цель воспитательной работы </w:t>
      </w:r>
      <w:r w:rsidR="00C37403" w:rsidRPr="00465091">
        <w:rPr>
          <w:rFonts w:ascii="Times New Roman" w:hAnsi="Times New Roman"/>
          <w:sz w:val="24"/>
          <w:szCs w:val="24"/>
        </w:rPr>
        <w:t>в 2024/2025</w:t>
      </w:r>
      <w:r w:rsidRPr="00465091">
        <w:rPr>
          <w:rFonts w:ascii="Times New Roman" w:hAnsi="Times New Roman"/>
          <w:sz w:val="24"/>
          <w:szCs w:val="24"/>
        </w:rPr>
        <w:t xml:space="preserve"> учебном году - формирование разносторонне развитой, нравственно зрелой, творческой личности обучающегося должно быть обеспечено системной работой основных организаторов воспитательного процесса и каждого педагога в учреждениях профессионального образования.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Задачами воспитания являются: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  формирование гражданственности, патриотизма и национального самосознания на основе государственной идеологии;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  подготовка к самостоятельной жизни, профессиональному самоопределению, выбору профессии и труду;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 формирование нравственной, эстетической культуры и культуры в области охраны окружающей среды и природопользования;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  формирование физической культуры, овладение ценностями и навыками здорового образа жизни;</w:t>
      </w:r>
    </w:p>
    <w:p w:rsidR="00D36DE8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  формирование культуры семейных отношений;</w:t>
      </w:r>
    </w:p>
    <w:p w:rsidR="000F3CA0" w:rsidRPr="00465091" w:rsidRDefault="00D36DE8" w:rsidP="00B27DB0">
      <w:pPr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>-  создание условий для социализации, саморазвития и самореализации личности</w:t>
      </w:r>
      <w:r w:rsidR="00A43DDB" w:rsidRPr="00465091">
        <w:rPr>
          <w:rFonts w:ascii="Times New Roman" w:hAnsi="Times New Roman"/>
          <w:sz w:val="24"/>
          <w:szCs w:val="24"/>
        </w:rPr>
        <w:t>.</w:t>
      </w:r>
    </w:p>
    <w:p w:rsidR="00A43DDB" w:rsidRPr="00465091" w:rsidRDefault="00A43DDB" w:rsidP="00B27DB0">
      <w:pPr>
        <w:tabs>
          <w:tab w:val="num" w:pos="720"/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DDB" w:rsidRPr="00465091" w:rsidRDefault="00A43DDB" w:rsidP="00B27DB0">
      <w:pPr>
        <w:tabs>
          <w:tab w:val="num" w:pos="720"/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  <w:r w:rsidRPr="00465091">
        <w:rPr>
          <w:rFonts w:ascii="Times New Roman" w:hAnsi="Times New Roman"/>
          <w:b/>
          <w:sz w:val="24"/>
          <w:szCs w:val="24"/>
        </w:rPr>
        <w:t>Актуальные направления социальной, воспитательно</w:t>
      </w:r>
      <w:r w:rsidR="00C37403" w:rsidRPr="00465091">
        <w:rPr>
          <w:rFonts w:ascii="Times New Roman" w:hAnsi="Times New Roman"/>
          <w:b/>
          <w:sz w:val="24"/>
          <w:szCs w:val="24"/>
        </w:rPr>
        <w:t>й и идеологич</w:t>
      </w:r>
      <w:r w:rsidR="00B27DB0" w:rsidRPr="00465091">
        <w:rPr>
          <w:rFonts w:ascii="Times New Roman" w:hAnsi="Times New Roman"/>
          <w:b/>
          <w:sz w:val="24"/>
          <w:szCs w:val="24"/>
        </w:rPr>
        <w:t>еской работы в 2024/</w:t>
      </w:r>
      <w:r w:rsidR="00C37403" w:rsidRPr="00465091">
        <w:rPr>
          <w:rFonts w:ascii="Times New Roman" w:hAnsi="Times New Roman"/>
          <w:b/>
          <w:sz w:val="24"/>
          <w:szCs w:val="24"/>
        </w:rPr>
        <w:t>2025</w:t>
      </w:r>
      <w:r w:rsidRPr="00465091">
        <w:rPr>
          <w:rFonts w:ascii="Times New Roman" w:hAnsi="Times New Roman"/>
          <w:b/>
          <w:sz w:val="24"/>
          <w:szCs w:val="24"/>
        </w:rPr>
        <w:t xml:space="preserve"> </w:t>
      </w:r>
      <w:r w:rsidR="00B27DB0" w:rsidRPr="00465091">
        <w:rPr>
          <w:rFonts w:ascii="Times New Roman" w:hAnsi="Times New Roman"/>
          <w:b/>
          <w:sz w:val="24"/>
          <w:szCs w:val="24"/>
        </w:rPr>
        <w:t>учебном году</w:t>
      </w:r>
    </w:p>
    <w:p w:rsidR="00A43DDB" w:rsidRPr="00465091" w:rsidRDefault="00A43DDB" w:rsidP="00B27DB0">
      <w:pPr>
        <w:tabs>
          <w:tab w:val="num" w:pos="720"/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hAnsi="Times New Roman"/>
          <w:sz w:val="24"/>
          <w:szCs w:val="24"/>
        </w:rPr>
        <w:t xml:space="preserve">               </w:t>
      </w:r>
    </w:p>
    <w:p w:rsidR="00A43DDB" w:rsidRPr="00465091" w:rsidRDefault="00A43DDB" w:rsidP="00B27DB0">
      <w:pPr>
        <w:pStyle w:val="a3"/>
        <w:numPr>
          <w:ilvl w:val="0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Гражданское, патриотическое и идеологическое воспитание учащихся</w:t>
      </w:r>
    </w:p>
    <w:p w:rsidR="00A43DDB" w:rsidRPr="00465091" w:rsidRDefault="00A43DDB" w:rsidP="00B27DB0">
      <w:pPr>
        <w:numPr>
          <w:ilvl w:val="0"/>
          <w:numId w:val="9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Выявление и поддержка талантливой молодежи</w:t>
      </w:r>
    </w:p>
    <w:p w:rsidR="00A43DDB" w:rsidRPr="00465091" w:rsidRDefault="00A43DDB" w:rsidP="00B27DB0">
      <w:pPr>
        <w:numPr>
          <w:ilvl w:val="0"/>
          <w:numId w:val="9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 xml:space="preserve">Информационно-идеологическая работа, обеспечение информационной безопасности  </w:t>
      </w:r>
    </w:p>
    <w:p w:rsidR="00A43DDB" w:rsidRPr="00465091" w:rsidRDefault="00A43DDB" w:rsidP="00B27DB0">
      <w:pPr>
        <w:numPr>
          <w:ilvl w:val="0"/>
          <w:numId w:val="9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Воспитание культуры безопасности жизнедеятельности и здорового образа жизни</w:t>
      </w:r>
    </w:p>
    <w:p w:rsidR="00A43DDB" w:rsidRPr="00465091" w:rsidRDefault="00A43DDB" w:rsidP="00B27DB0">
      <w:pPr>
        <w:numPr>
          <w:ilvl w:val="0"/>
          <w:numId w:val="9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Правовое воспитание учащихся</w:t>
      </w:r>
    </w:p>
    <w:p w:rsidR="00A43DDB" w:rsidRPr="00465091" w:rsidRDefault="00A43DDB" w:rsidP="00B27DB0">
      <w:pPr>
        <w:numPr>
          <w:ilvl w:val="0"/>
          <w:numId w:val="9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Воспитание психологической культуры учащихся</w:t>
      </w:r>
    </w:p>
    <w:p w:rsidR="00A43DDB" w:rsidRPr="00465091" w:rsidRDefault="00A43DDB" w:rsidP="00B27DB0">
      <w:pPr>
        <w:numPr>
          <w:ilvl w:val="0"/>
          <w:numId w:val="10"/>
        </w:numPr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465091">
        <w:rPr>
          <w:rFonts w:ascii="Times New Roman" w:eastAsia="+mn-ea" w:hAnsi="Times New Roman"/>
          <w:bCs/>
          <w:sz w:val="24"/>
          <w:szCs w:val="24"/>
        </w:rPr>
        <w:t>Трудовое и профессиональное воспитание учащихся</w:t>
      </w:r>
    </w:p>
    <w:p w:rsidR="00A43DDB" w:rsidRPr="00465091" w:rsidRDefault="00A43DDB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3DDB" w:rsidRPr="00465091" w:rsidRDefault="00A43DDB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091"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465091">
        <w:rPr>
          <w:rFonts w:ascii="Times New Roman" w:eastAsia="+mj-ea" w:hAnsi="Times New Roman"/>
          <w:b/>
          <w:bCs/>
          <w:sz w:val="24"/>
          <w:szCs w:val="24"/>
        </w:rPr>
        <w:t xml:space="preserve"> </w:t>
      </w:r>
      <w:r w:rsidRPr="00465091"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целях повышения качества воспитательной и идеолог</w:t>
      </w:r>
      <w:r w:rsidR="00C37403" w:rsidRPr="00465091"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ической работы в колледже в 2024/2025</w:t>
      </w:r>
      <w:r w:rsidRPr="00465091">
        <w:rPr>
          <w:rFonts w:ascii="Times New Roman" w:eastAsia="+mj-ea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уч.г. необходимо:</w:t>
      </w:r>
    </w:p>
    <w:p w:rsidR="00A43DDB" w:rsidRPr="00465091" w:rsidRDefault="00A43DDB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sz w:val="24"/>
          <w:szCs w:val="24"/>
        </w:rPr>
      </w:pP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rFonts w:eastAsia="+mn-ea"/>
        </w:rPr>
        <w:t>- актуализировать и систематизировать информационное наполнение интернет-сайта колледжа с учётом современных подходов к организации воспитательной и идеологической работы с учащимися;</w:t>
      </w: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rFonts w:eastAsia="+mn-ea"/>
        </w:rPr>
        <w:t>- активизировать работу объединений по интересам военно-патриотического профиля;</w:t>
      </w: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rFonts w:eastAsia="+mn-ea"/>
        </w:rPr>
        <w:t xml:space="preserve">- </w:t>
      </w:r>
      <w:r w:rsidR="00E30119" w:rsidRPr="00465091">
        <w:rPr>
          <w:rFonts w:eastAsia="+mn-ea"/>
        </w:rPr>
        <w:t>дополнить</w:t>
      </w:r>
      <w:r w:rsidRPr="00465091">
        <w:rPr>
          <w:rFonts w:eastAsia="+mn-ea"/>
        </w:rPr>
        <w:t xml:space="preserve"> экспозицию по тематике геноцида белорусского народа в Великой Отечественной войне;</w:t>
      </w: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rFonts w:eastAsia="+mn-ea"/>
        </w:rPr>
        <w:t>- расширить сеть объединений по интересам технического профиля;</w:t>
      </w: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rFonts w:eastAsia="+mn-ea"/>
        </w:rPr>
        <w:t xml:space="preserve">- актуализировать и систематизировать информационное наполнение - продолжить практику проведения мероприятий, направленных на формирование антинаркотического барьера, позитивных установок на здоровый образ жизни, сконцентрировать усилия педагогических работников на профилактике употребления </w:t>
      </w:r>
      <w:proofErr w:type="spellStart"/>
      <w:r w:rsidRPr="00465091">
        <w:rPr>
          <w:rFonts w:eastAsia="+mn-ea"/>
        </w:rPr>
        <w:t>психоактивных</w:t>
      </w:r>
      <w:proofErr w:type="spellEnd"/>
      <w:r w:rsidRPr="00465091">
        <w:rPr>
          <w:rFonts w:eastAsia="+mn-ea"/>
        </w:rPr>
        <w:t xml:space="preserve"> веществ и курительных смесей учащимися;</w:t>
      </w:r>
    </w:p>
    <w:p w:rsidR="00A43DDB" w:rsidRPr="00465091" w:rsidRDefault="00A43DDB" w:rsidP="00B27DB0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</w:rPr>
      </w:pPr>
      <w:r w:rsidRPr="00465091">
        <w:rPr>
          <w:rFonts w:eastAsia="+mn-ea"/>
        </w:rPr>
        <w:t>- развивать деятельность волонтерского движения с использованием технологий «</w:t>
      </w:r>
      <w:proofErr w:type="gramStart"/>
      <w:r w:rsidRPr="00465091">
        <w:rPr>
          <w:rFonts w:eastAsia="+mn-ea"/>
        </w:rPr>
        <w:t>равный</w:t>
      </w:r>
      <w:proofErr w:type="gramEnd"/>
      <w:r w:rsidRPr="00465091">
        <w:rPr>
          <w:rFonts w:eastAsia="+mn-ea"/>
        </w:rPr>
        <w:t xml:space="preserve"> обучает равного», молодежных инициативных групп, агитбригад по привитию навыков ЗОЖ и борьбе с вредными привычками.</w:t>
      </w:r>
    </w:p>
    <w:p w:rsidR="00527BBC" w:rsidRDefault="00527BBC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A457B4" w:rsidRDefault="00A457B4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A457B4" w:rsidRDefault="00A457B4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A457B4" w:rsidRDefault="00A457B4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A457B4" w:rsidRDefault="00A457B4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527BBC" w:rsidRDefault="00527BBC" w:rsidP="00B27DB0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</w:p>
    <w:p w:rsidR="00A43DDB" w:rsidRPr="00465091" w:rsidRDefault="001A0679" w:rsidP="00B27DB0">
      <w:pPr>
        <w:pStyle w:val="a4"/>
        <w:spacing w:before="0" w:beforeAutospacing="0" w:after="0" w:afterAutospacing="0"/>
        <w:jc w:val="both"/>
        <w:textAlignment w:val="baseline"/>
      </w:pPr>
      <w:r w:rsidRPr="00465091">
        <w:rPr>
          <w:b/>
        </w:rPr>
        <w:lastRenderedPageBreak/>
        <w:t>Раздел 1.</w:t>
      </w:r>
    </w:p>
    <w:p w:rsidR="003A1597" w:rsidRPr="00465091" w:rsidRDefault="003A1597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  <w:r w:rsidRPr="00465091">
        <w:rPr>
          <w:rFonts w:ascii="Times New Roman" w:hAnsi="Times New Roman"/>
          <w:b/>
          <w:sz w:val="24"/>
          <w:szCs w:val="24"/>
        </w:rPr>
        <w:t>Циклограмма мероприятий по идеологической работе с трудовым коллективом на 2024/2025 учебный год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500B8" w:rsidRPr="00465091" w:rsidTr="00732D85">
        <w:tc>
          <w:tcPr>
            <w:tcW w:w="2464" w:type="dxa"/>
            <w:vMerge w:val="restart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12322" w:type="dxa"/>
            <w:gridSpan w:val="5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7500B8" w:rsidRPr="00465091" w:rsidTr="003A1597">
        <w:tc>
          <w:tcPr>
            <w:tcW w:w="2464" w:type="dxa"/>
            <w:vMerge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64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65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65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32894" w:rsidRPr="00465091" w:rsidTr="00732D85">
        <w:tc>
          <w:tcPr>
            <w:tcW w:w="2464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В первом полугодии</w:t>
            </w:r>
          </w:p>
        </w:tc>
        <w:tc>
          <w:tcPr>
            <w:tcW w:w="12322" w:type="dxa"/>
            <w:gridSpan w:val="5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Мероприятия, приуроченные к Году качества.</w:t>
            </w:r>
          </w:p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и освещение мероприятий, приуроченных к 80-й годовщине освобождения Республики Беларусь от немецко-фашистских захватчиков.</w:t>
            </w:r>
          </w:p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в музеи Беларуси.</w:t>
            </w:r>
          </w:p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</w:tc>
      </w:tr>
      <w:tr w:rsidR="00E32894" w:rsidRPr="00465091" w:rsidTr="003A1597">
        <w:tc>
          <w:tcPr>
            <w:tcW w:w="2464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Единые дни информирования (ежемесячно)</w:t>
            </w:r>
          </w:p>
        </w:tc>
        <w:tc>
          <w:tcPr>
            <w:tcW w:w="2464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народного единства (17 сентября)</w:t>
            </w:r>
          </w:p>
        </w:tc>
        <w:tc>
          <w:tcPr>
            <w:tcW w:w="2464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Октябрьской революции (7 ноября)</w:t>
            </w:r>
          </w:p>
        </w:tc>
        <w:tc>
          <w:tcPr>
            <w:tcW w:w="2465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«Избирательная система Республика Беларусь»</w:t>
            </w:r>
          </w:p>
        </w:tc>
        <w:tc>
          <w:tcPr>
            <w:tcW w:w="2465" w:type="dxa"/>
          </w:tcPr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D99" w:rsidRPr="00465091" w:rsidTr="00732D85">
        <w:tc>
          <w:tcPr>
            <w:tcW w:w="2464" w:type="dxa"/>
          </w:tcPr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2" w:type="dxa"/>
            <w:gridSpan w:val="5"/>
          </w:tcPr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Htths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pac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by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press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center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edinyy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den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informirovaniya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</w:tc>
      </w:tr>
      <w:tr w:rsidR="00E32894" w:rsidRPr="00465091" w:rsidTr="003A1597"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Тематические встречи руководства с коллективом работников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народного единства (17 сентября)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Обсуждение вопросов семейного воспитания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465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Подводим итоги Года качества</w:t>
            </w:r>
          </w:p>
        </w:tc>
        <w:tc>
          <w:tcPr>
            <w:tcW w:w="2465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Новый год – Новые задачи</w:t>
            </w:r>
          </w:p>
        </w:tc>
      </w:tr>
      <w:tr w:rsidR="00E32894" w:rsidRPr="00465091" w:rsidTr="003A1597"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Декады (недели)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родительской любви (14-21 октября)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894" w:rsidRPr="00465091" w:rsidTr="003A1597"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Ко Дню матери (14 октября).</w:t>
            </w:r>
          </w:p>
          <w:p w:rsidR="00225D0C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Ко дню отца (21 октября)</w:t>
            </w:r>
          </w:p>
        </w:tc>
        <w:tc>
          <w:tcPr>
            <w:tcW w:w="2464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225D0C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«Наши дети»</w:t>
            </w:r>
          </w:p>
          <w:p w:rsidR="00E32894" w:rsidRPr="00465091" w:rsidRDefault="00E32894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32894" w:rsidRPr="00465091" w:rsidRDefault="00225D0C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«От всей души»</w:t>
            </w:r>
          </w:p>
        </w:tc>
      </w:tr>
      <w:tr w:rsidR="00AE1A89" w:rsidRPr="00465091" w:rsidTr="00732D85">
        <w:tc>
          <w:tcPr>
            <w:tcW w:w="2464" w:type="dxa"/>
            <w:vMerge w:val="restart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12322" w:type="dxa"/>
            <w:gridSpan w:val="5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AE1A89" w:rsidRPr="00465091" w:rsidTr="003A1597">
        <w:tc>
          <w:tcPr>
            <w:tcW w:w="2464" w:type="dxa"/>
            <w:vMerge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64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65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65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AE1A89" w:rsidRPr="00465091" w:rsidTr="00732D85">
        <w:tc>
          <w:tcPr>
            <w:tcW w:w="2464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Во втором полугодии</w:t>
            </w:r>
          </w:p>
        </w:tc>
        <w:tc>
          <w:tcPr>
            <w:tcW w:w="12322" w:type="dxa"/>
            <w:gridSpan w:val="5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и освещение мероприятий, приуроченных к 80-й годовщине Победы в Великой Отечественной войне.</w:t>
            </w:r>
          </w:p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мероприятий (торжественные собрания, концерты, выставки и др.), посвящённых государственным праздникам, праздничным дням и памятным датам Республики Беларусь.</w:t>
            </w:r>
          </w:p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экскурсионных программ по историческим местам Беларуси, включая мемориальные комплексы, местам боевой и партизанской славы, достопримечательностям и святыням Беларуси, в музеи Беларуси.</w:t>
            </w:r>
          </w:p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Реализация календарного плана мероприятий по подготовке избирательной кампании.</w:t>
            </w:r>
          </w:p>
        </w:tc>
      </w:tr>
      <w:tr w:rsidR="00AE1A89" w:rsidRPr="00465091" w:rsidTr="00732D85">
        <w:tc>
          <w:tcPr>
            <w:tcW w:w="2464" w:type="dxa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Единые дни информирования (ежемесячно)</w:t>
            </w:r>
          </w:p>
        </w:tc>
        <w:tc>
          <w:tcPr>
            <w:tcW w:w="12322" w:type="dxa"/>
            <w:gridSpan w:val="5"/>
          </w:tcPr>
          <w:p w:rsidR="00AE1A89" w:rsidRPr="00465091" w:rsidRDefault="00AE1A8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Htths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46509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ac</w:t>
            </w:r>
            <w:proofErr w:type="spellEnd"/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by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press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center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edinyy</w:t>
            </w:r>
            <w:proofErr w:type="spellEnd"/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den</w:t>
            </w:r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proofErr w:type="spellStart"/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informirovaniya</w:t>
            </w:r>
            <w:proofErr w:type="spellEnd"/>
            <w:r w:rsidR="004673EB" w:rsidRPr="0046509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</w:tc>
      </w:tr>
      <w:tr w:rsidR="00AE1A89" w:rsidRPr="00465091" w:rsidTr="003A1597">
        <w:tc>
          <w:tcPr>
            <w:tcW w:w="2464" w:type="dxa"/>
          </w:tcPr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Тематические встречи руководства с коллективом работников</w:t>
            </w:r>
          </w:p>
        </w:tc>
        <w:tc>
          <w:tcPr>
            <w:tcW w:w="2464" w:type="dxa"/>
          </w:tcPr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Время выбрало нас!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подготовке избирательной кампании</w:t>
            </w:r>
          </w:p>
        </w:tc>
        <w:tc>
          <w:tcPr>
            <w:tcW w:w="2464" w:type="dxa"/>
          </w:tcPr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Конституции (15 марта).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82-я годовщина трагедии в Хатыни (22 марта)</w:t>
            </w:r>
          </w:p>
        </w:tc>
        <w:tc>
          <w:tcPr>
            <w:tcW w:w="2464" w:type="dxa"/>
          </w:tcPr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единения народов Беларуси и России</w:t>
            </w:r>
          </w:p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(2 апреля)</w:t>
            </w:r>
          </w:p>
        </w:tc>
        <w:tc>
          <w:tcPr>
            <w:tcW w:w="2465" w:type="dxa"/>
          </w:tcPr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труда (1 мая).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80-летие Победы советского народа в Великой Отечественной войне (9 мая).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Государственного герба и Государственного гимна Республики Беларусь (второе воскресенье мая).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семьи (15 мая).</w:t>
            </w:r>
          </w:p>
        </w:tc>
        <w:tc>
          <w:tcPr>
            <w:tcW w:w="2465" w:type="dxa"/>
          </w:tcPr>
          <w:p w:rsidR="00AE1A89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всенародной памяти жертв Великой Отечественной войны и геноцида белорусского народа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(22 июня).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Независимости Республики Беларусь</w:t>
            </w:r>
          </w:p>
          <w:p w:rsidR="004673EB" w:rsidRPr="00465091" w:rsidRDefault="004673EB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(День Республики).</w:t>
            </w:r>
          </w:p>
        </w:tc>
      </w:tr>
      <w:tr w:rsidR="00AE1A89" w:rsidRPr="00465091" w:rsidTr="003A1597">
        <w:tc>
          <w:tcPr>
            <w:tcW w:w="2464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Декады (недели)</w:t>
            </w:r>
          </w:p>
        </w:tc>
        <w:tc>
          <w:tcPr>
            <w:tcW w:w="2464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мужества, посвященная Дню памяти воинов – интернационалистов</w:t>
            </w:r>
          </w:p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(15 февраля)</w:t>
            </w:r>
          </w:p>
        </w:tc>
        <w:tc>
          <w:tcPr>
            <w:tcW w:w="2464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AE1A8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общественно-значимых дел ко Дню Независимости Республики Беларусь «Храним прошлое, ценим настоящее. Строим будущее!»</w:t>
            </w:r>
          </w:p>
        </w:tc>
      </w:tr>
      <w:tr w:rsidR="007500B8" w:rsidRPr="00465091" w:rsidTr="003A1597">
        <w:tc>
          <w:tcPr>
            <w:tcW w:w="2464" w:type="dxa"/>
          </w:tcPr>
          <w:p w:rsidR="007500B8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2464" w:type="dxa"/>
          </w:tcPr>
          <w:p w:rsidR="007500B8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(23 февраля)</w:t>
            </w:r>
          </w:p>
        </w:tc>
        <w:tc>
          <w:tcPr>
            <w:tcW w:w="2464" w:type="dxa"/>
          </w:tcPr>
          <w:p w:rsidR="007500B8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женщин</w:t>
            </w:r>
          </w:p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(8 марта)</w:t>
            </w:r>
          </w:p>
        </w:tc>
        <w:tc>
          <w:tcPr>
            <w:tcW w:w="2464" w:type="dxa"/>
          </w:tcPr>
          <w:p w:rsidR="007500B8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Организация, поведение и участие в республиканском субботнике</w:t>
            </w:r>
          </w:p>
        </w:tc>
        <w:tc>
          <w:tcPr>
            <w:tcW w:w="2465" w:type="dxa"/>
          </w:tcPr>
          <w:p w:rsidR="007500B8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Республиканская акция «Беларусь помнит».</w:t>
            </w:r>
          </w:p>
          <w:p w:rsidR="003A2D99" w:rsidRPr="00465091" w:rsidRDefault="003A2D99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Республиканская героико-патриотическая акция» Великой Победе – 80!»</w:t>
            </w:r>
          </w:p>
        </w:tc>
        <w:tc>
          <w:tcPr>
            <w:tcW w:w="2465" w:type="dxa"/>
          </w:tcPr>
          <w:p w:rsidR="007500B8" w:rsidRPr="00465091" w:rsidRDefault="007500B8" w:rsidP="00B27DB0">
            <w:pPr>
              <w:tabs>
                <w:tab w:val="left" w:pos="993"/>
                <w:tab w:val="left" w:pos="1276"/>
                <w:tab w:val="left" w:pos="1560"/>
                <w:tab w:val="left" w:pos="44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597" w:rsidRPr="00465091" w:rsidRDefault="003A1597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A1597" w:rsidRDefault="003A1597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57B4" w:rsidRDefault="00A457B4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57B4" w:rsidRDefault="00A457B4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57B4" w:rsidRDefault="00A457B4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57B4" w:rsidRDefault="00A457B4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57B4" w:rsidRPr="00465091" w:rsidRDefault="00A457B4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43DDB" w:rsidRPr="00465091" w:rsidRDefault="009230EF" w:rsidP="00B27DB0">
      <w:pPr>
        <w:tabs>
          <w:tab w:val="left" w:pos="993"/>
          <w:tab w:val="left" w:pos="1276"/>
          <w:tab w:val="left" w:pos="1560"/>
          <w:tab w:val="left" w:pos="4460"/>
        </w:tabs>
        <w:jc w:val="both"/>
        <w:rPr>
          <w:rFonts w:ascii="Times New Roman" w:hAnsi="Times New Roman"/>
          <w:b/>
          <w:sz w:val="24"/>
          <w:szCs w:val="24"/>
        </w:rPr>
      </w:pPr>
      <w:r w:rsidRPr="00465091">
        <w:rPr>
          <w:rFonts w:ascii="Times New Roman" w:hAnsi="Times New Roman"/>
          <w:b/>
          <w:sz w:val="24"/>
          <w:szCs w:val="24"/>
        </w:rPr>
        <w:lastRenderedPageBreak/>
        <w:t>Раздел 2</w:t>
      </w:r>
      <w:r w:rsidR="00A43DDB" w:rsidRPr="00465091">
        <w:rPr>
          <w:rFonts w:ascii="Times New Roman" w:hAnsi="Times New Roman"/>
          <w:b/>
          <w:sz w:val="24"/>
          <w:szCs w:val="24"/>
        </w:rPr>
        <w:t>. Организационно-методическое об</w:t>
      </w:r>
      <w:r w:rsidR="00527BBC">
        <w:rPr>
          <w:rFonts w:ascii="Times New Roman" w:hAnsi="Times New Roman"/>
          <w:b/>
          <w:sz w:val="24"/>
          <w:szCs w:val="24"/>
        </w:rPr>
        <w:t>еспечение воспитательной работы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380"/>
        <w:gridCol w:w="1701"/>
        <w:gridCol w:w="2551"/>
        <w:gridCol w:w="1560"/>
        <w:gridCol w:w="1418"/>
      </w:tblGrid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pStyle w:val="a3"/>
              <w:ind w:left="-40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pStyle w:val="a3"/>
              <w:ind w:left="-40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5410716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9206A2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Участни</w:t>
            </w:r>
            <w:r w:rsidR="00A43DDB" w:rsidRPr="00465091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-венные</w:t>
            </w:r>
            <w:proofErr w:type="gram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Идеологическое воспитание</w:t>
            </w:r>
          </w:p>
        </w:tc>
      </w:tr>
      <w:bookmarkEnd w:id="0"/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Подготовка и проведение торжественных мероприятий, посв</w:t>
            </w:r>
            <w:r w:rsidR="00340189" w:rsidRPr="00465091">
              <w:rPr>
                <w:rFonts w:ascii="Times New Roman" w:hAnsi="Times New Roman"/>
                <w:sz w:val="24"/>
                <w:szCs w:val="24"/>
              </w:rPr>
              <w:t>ященных Дню знаний и началу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учебного года, с приглашением почётных гостей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34018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  <w:p w:rsidR="00E03A40" w:rsidRPr="00465091" w:rsidRDefault="0034018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инструктивно-методическом совещании «Актуальные направления идеологическо</w:t>
            </w:r>
            <w:r w:rsidR="00340189" w:rsidRPr="00465091">
              <w:rPr>
                <w:rFonts w:ascii="Times New Roman" w:hAnsi="Times New Roman"/>
                <w:sz w:val="24"/>
                <w:szCs w:val="24"/>
              </w:rPr>
              <w:t>й и воспитательной работы в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уч.г.»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34018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РИПО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Замести-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Прорек-тор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научно-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ческому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обеспе-чению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воспита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-тельной работы УО РИПО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урока знаний по теме «</w:t>
            </w:r>
            <w:r w:rsidR="00340189" w:rsidRPr="00465091">
              <w:rPr>
                <w:rFonts w:ascii="Times New Roman" w:hAnsi="Times New Roman"/>
                <w:sz w:val="24"/>
                <w:szCs w:val="24"/>
              </w:rPr>
              <w:t>Нам есть чем гордиться, нам есть что беречь!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E03A40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5A3F6B" w:rsidRPr="00465091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proofErr w:type="spellStart"/>
            <w:r w:rsidR="005A3F6B"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r w:rsidR="005A3F6B"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проведение встреч, «круглых столов» с депутатами, представителями органов государственного управления и местных органов власти по вопросам идеологического воспитания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один раз в семестр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E03A40" w:rsidRPr="00465091">
              <w:rPr>
                <w:rFonts w:ascii="Times New Roman" w:hAnsi="Times New Roman"/>
                <w:sz w:val="24"/>
                <w:szCs w:val="24"/>
              </w:rPr>
              <w:t>, педагог организатор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мероприятиях, посвящённых празднованию Дня народного единства.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09.09.2024-17.09.2024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E03A40" w:rsidRPr="00465091">
              <w:rPr>
                <w:rFonts w:ascii="Times New Roman" w:hAnsi="Times New Roman"/>
                <w:sz w:val="24"/>
                <w:szCs w:val="24"/>
              </w:rPr>
              <w:t>, педагог организатор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Использование государственной символики Республики Беларусь при проведении торжественных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Оформление и обновление уголков государственной символики, информационных стендов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работы с государственными музеями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E03A40" w:rsidRPr="00465091" w:rsidRDefault="00E03A40" w:rsidP="00B27DB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адреса музеев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 руководитель ВПВ,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выставок литературы, обзоров периодической печати в колледже и общежитии, обновляющихся выставок к памятным и знаменательным датам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E03A40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3A40" w:rsidRPr="00465091">
              <w:rPr>
                <w:rFonts w:ascii="Times New Roman" w:hAnsi="Times New Roman"/>
                <w:sz w:val="24"/>
                <w:szCs w:val="24"/>
              </w:rPr>
              <w:t>библио-текой</w:t>
            </w:r>
            <w:proofErr w:type="spellEnd"/>
            <w:proofErr w:type="gramEnd"/>
            <w:r w:rsidR="00E03A40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A40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единого дня информирования.</w:t>
            </w:r>
          </w:p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информационно-образовательного проекта «ШАГ».</w:t>
            </w:r>
          </w:p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кураторских и информационных часов. </w:t>
            </w:r>
          </w:p>
          <w:p w:rsidR="00E03A40" w:rsidRPr="00465091" w:rsidRDefault="00E03A40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3-ий четверг месяца 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4-ый четверг месяца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еженедельно (вторник, четверг)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40" w:rsidRPr="00465091" w:rsidRDefault="00E03A40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  <w:p w:rsidR="00E03A40" w:rsidRPr="00465091" w:rsidRDefault="00E03A40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Актив групп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A40" w:rsidRPr="00465091" w:rsidRDefault="00E03A40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курсов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E03A40" w:rsidRPr="00465091" w:rsidRDefault="00E03A40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FE5624" w:rsidRPr="00465091" w:rsidTr="005C1307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4" w:rsidRPr="00465091" w:rsidRDefault="00FE5624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мероприятий, посвящённых празднованию Дня белорусской письменности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01.09.2024-08.09.2024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(в соответствии с планом)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обозначенных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3DDB" w:rsidRPr="00465091" w:rsidRDefault="00A43DDB" w:rsidP="005A3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Республиканском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плане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мероприятий по проведен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ию в 2024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году Года 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планом, разработанном в колледже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, кураторы учебных 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единых уроков, посвященных памятным событиям, госу</w:t>
            </w:r>
            <w:r w:rsidR="00E674A8" w:rsidRPr="00465091">
              <w:rPr>
                <w:rFonts w:ascii="Times New Roman" w:hAnsi="Times New Roman"/>
                <w:sz w:val="24"/>
                <w:szCs w:val="24"/>
              </w:rPr>
              <w:t>дарственным праздникам и знаме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нательным датам в истории Республики Беларусь.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педагог организатор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марафонов молодых избирателей «Сделай свой выбор!», «Выбор молодых. Наше будущее», участие в реализации проектов «Твой гражданский долг», «Избирательный кодекс Республики Беларусь об основных принципах избирательной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октябрь, 2023 -февраль,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2-3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Актив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Участие в республиканских мероприятиях: акции «Мы - граждане Беларуси!», «Будущее страны - за молодежью!», «Дорогами побед», «Беларусь помнит!», митинги-реквиемы, «Помнить, чтобы не забыть», творческие марафоны «Мая Беларусь.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будучыня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», «Беларусь - наш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планированием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Кинопросмотры и обсуждение художественных кинофильмов патриотической направленности: «Судьба человека», «Пятерка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отважных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», «На другом берегу», «Убойная посылка», «Рана на теле Беларуси», «А зори здесь тихие» и др.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E674A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в краеведческую, туристско-экскурсионную деятельность. Посещение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священных для белорусского народа мест, государственных музеев Республики Беларусь.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планированием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курсов, работники колледжа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Предсе-датель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профкома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учащихсякураторы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30122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Дополнение тематической экспозиции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, посвященной геноциду белорусского народа в годы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Препода-ватели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истории 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соц-гум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122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фокус-групп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«Молодежные дебаты», «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Будучыня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за нами»,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-мобов «Под мирным небом», «Беларусь историческая»;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воркшопов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«Наши улицы – наши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герои», «Великими делами славим Беларусь»; стрит-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баттлов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«Наша родная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зямля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», «Традиции земли родной».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30122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30122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ВПВ,</w:t>
            </w:r>
          </w:p>
          <w:p w:rsidR="00630122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630122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по продвижению и популяризации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волонтерских</w:t>
            </w:r>
            <w:proofErr w:type="gramEnd"/>
          </w:p>
          <w:p w:rsidR="00630122" w:rsidRPr="00465091" w:rsidRDefault="00630122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ценностей, усиление роли первичной организаций ОО «БРСМ».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630122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30122" w:rsidRPr="00465091">
              <w:rPr>
                <w:rFonts w:ascii="Times New Roman" w:hAnsi="Times New Roman"/>
                <w:sz w:val="24"/>
                <w:szCs w:val="24"/>
              </w:rPr>
              <w:t xml:space="preserve"> курсов, работники колледжа</w:t>
            </w:r>
          </w:p>
          <w:p w:rsidR="00630122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30122" w:rsidRPr="00465091" w:rsidRDefault="0063012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секретарь ПО ОО «БРСМ»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конкурсе молодежных инициатив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взаимодействии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 ОО «БРСМ».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письмом ОО «БРСМ»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письмом ОО «БРСМ»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секретарь ПО ОО «БРСМ»</w:t>
            </w: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диалоговых площадок в формате зачетного разговора по актуальным вопросам для учащейся молодежи с приглашением спикеров.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года, 2 раза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144FE5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в трудовом коллективе разъяснения Указов, Законов, Декретов Президента Республики Беларусь, Конституции Республики Беларусь, Избирательного кодекса, основных направлений внутренней и внешней политики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процесса; работники колледжа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члены ИПГ</w:t>
            </w: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идеологического сопровождения воспитательной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FE5624">
        <w:trPr>
          <w:trHeight w:val="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работе республиканских, городских и районных семинаров, конференций, слётов, сборов, круглых столов по проблемам  идеологии и воспитания учащейся молодёжи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письмами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FE5624">
        <w:trPr>
          <w:trHeight w:val="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экскурсий в Музей</w:t>
            </w:r>
            <w:r w:rsidR="00144FE5" w:rsidRPr="00465091">
              <w:rPr>
                <w:rFonts w:ascii="Times New Roman" w:hAnsi="Times New Roman"/>
                <w:sz w:val="24"/>
                <w:szCs w:val="24"/>
              </w:rPr>
              <w:t xml:space="preserve">ные композиции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колледжа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нового набора дневного и заочного отделений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</w:t>
            </w:r>
            <w:r w:rsidR="00144FE5" w:rsidRPr="00465091">
              <w:rPr>
                <w:rFonts w:ascii="Times New Roman" w:hAnsi="Times New Roman"/>
                <w:sz w:val="24"/>
                <w:szCs w:val="24"/>
              </w:rPr>
              <w:t xml:space="preserve">композиции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нового набора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подписки на республиканские и местные периодические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43DDB" w:rsidRPr="00465091" w:rsidRDefault="00A43DDB" w:rsidP="00B27DB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5A3F6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3DDB" w:rsidRPr="00465091">
              <w:rPr>
                <w:rFonts w:ascii="Times New Roman" w:hAnsi="Times New Roman"/>
                <w:sz w:val="24"/>
                <w:szCs w:val="24"/>
              </w:rPr>
              <w:t>библиоте</w:t>
            </w:r>
            <w:proofErr w:type="spellEnd"/>
            <w:r w:rsidR="00A43DDB" w:rsidRPr="00465091">
              <w:rPr>
                <w:rFonts w:ascii="Times New Roman" w:hAnsi="Times New Roman"/>
                <w:sz w:val="24"/>
                <w:szCs w:val="24"/>
              </w:rPr>
              <w:t>-кой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A3F6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Собрания первичных организаций общественных объединений, действующих в колледже, «Основные</w:t>
            </w:r>
            <w:r w:rsidR="005A3F6B" w:rsidRPr="00465091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в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уч. 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председа-тели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Взаимодействие с преподавателями с целью привлечения и использования потенциала учебных дисциплин, факультативов в процессе идеологического, гражданского и патриотического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Дней призывника, Дней воинской славы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144FE5" w:rsidRPr="004650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4FE5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</w:t>
            </w:r>
            <w:r w:rsidR="00C4327E" w:rsidRPr="00465091">
              <w:rPr>
                <w:rFonts w:ascii="Times New Roman" w:hAnsi="Times New Roman"/>
                <w:sz w:val="24"/>
                <w:szCs w:val="24"/>
              </w:rPr>
              <w:t>ащиеся 1-3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144FE5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встреч с представителями военкоматов,  воинами-интернационалистами, военнослужащими;  </w:t>
            </w:r>
          </w:p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Дню защитника Отечества, Дню вывода войск из Афганистана, Дню милиции.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144FE5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E5" w:rsidRPr="00465091" w:rsidRDefault="00144FE5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районных мероприятиях, посвященных Дню Независимости Республики Беларусь.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в соответствии с письмом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в учебных группах библиографических обзоров, бесед по гражданско-патриотической 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читальный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курса; работни-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Зав.</w:t>
            </w:r>
            <w:r w:rsidR="00A43DDB"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библио-текой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посвященных Победе советского народа в Великой Отечественной войне и освобождению Республики Беларусь от немецко-фашистских захватчиков 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курса;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-затор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конкурса сред</w:t>
            </w:r>
            <w:r w:rsidR="00AD13F2" w:rsidRPr="00465091">
              <w:rPr>
                <w:rFonts w:ascii="Times New Roman" w:hAnsi="Times New Roman"/>
                <w:sz w:val="24"/>
                <w:szCs w:val="24"/>
              </w:rPr>
              <w:t xml:space="preserve">и учащихся «Мистер колледжа </w:t>
            </w:r>
            <w:r w:rsidR="00AD13F2"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» в рамках празднования Дня Защитника Отечества.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45609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  <w:r w:rsidR="00545609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-тор 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A43DDB" w:rsidRPr="00465091" w:rsidTr="00FE5624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45609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книжных выставок к памятным датам в истории Беларуси, юбилеям белорусских писателей, художников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D13F2" w:rsidP="00AD13F2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3DDB" w:rsidRPr="00465091">
              <w:rPr>
                <w:rFonts w:ascii="Times New Roman" w:hAnsi="Times New Roman"/>
                <w:sz w:val="24"/>
                <w:szCs w:val="24"/>
              </w:rPr>
              <w:t>библио-текой</w:t>
            </w:r>
            <w:proofErr w:type="spellEnd"/>
            <w:proofErr w:type="gramEnd"/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Развитие молодежного правоохранительного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(Молодежных отрядов охраны правопорядка): 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-проведение мероприятий по профилактике  правонарушений, безопасности жизнедеятельности;  -</w:t>
            </w:r>
            <w:r w:rsidR="00AD13F2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 обучающих учебно-методических сборах членов МООП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база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подразд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МВД и МЧС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Члены МООП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военно-патриотического воспитания: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День памяти воинов-интернационалистов – 15 февраля;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 Международный день родного языка – 21 февраля;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 День защитников Отечества и Вооружённых Сил Республики Беларусь – 23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10.02.2025</w:t>
            </w:r>
            <w:r w:rsidR="00545609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</w:p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19.02.2025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45609" w:rsidRPr="00465091" w:rsidRDefault="00282AFE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1-3</w:t>
            </w:r>
            <w:r w:rsidR="00545609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545609" w:rsidRPr="004650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5609"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r w:rsidR="00545609"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Недели идеологического, гражданского и патриотического воспитания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День Конституции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Дни памяти и примирения, посвященные погибшим во Второй мировой войне - 8-9 мая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Победы - 9 мая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День Государственного герба Республики Беларусь и Государственного флага - 11мая (второе воскресенье 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10.03.2025-16.03.2025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D13F2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05.05.2025-11.05.2025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-тор,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обеспечение работы органов ученического самоуправления.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ходящие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в состав органов уч. само 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управле-ния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  <w:p w:rsidR="00545609" w:rsidRPr="00465091" w:rsidRDefault="00545609" w:rsidP="00B27DB0">
            <w:pPr>
              <w:ind w:lef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Обучение активистов всех курсов через «Школу лидера»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Вовлечение обучающихся в деятельность объединений по интересам гражданско-патриотической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по УВР,</w:t>
            </w:r>
          </w:p>
          <w:p w:rsidR="00545609" w:rsidRPr="00465091" w:rsidRDefault="00545609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13F2" w:rsidRPr="00465091">
              <w:rPr>
                <w:rFonts w:ascii="Times New Roman" w:hAnsi="Times New Roman"/>
                <w:sz w:val="24"/>
                <w:szCs w:val="24"/>
              </w:rPr>
              <w:t>объеди</w:t>
            </w:r>
            <w:proofErr w:type="spellEnd"/>
            <w:r w:rsidR="00AD13F2" w:rsidRPr="00465091">
              <w:rPr>
                <w:rFonts w:ascii="Times New Roman" w:hAnsi="Times New Roman"/>
                <w:sz w:val="24"/>
                <w:szCs w:val="24"/>
              </w:rPr>
              <w:t xml:space="preserve">-нений по </w:t>
            </w:r>
            <w:proofErr w:type="spellStart"/>
            <w:r w:rsidR="00AD13F2" w:rsidRPr="00465091">
              <w:rPr>
                <w:rFonts w:ascii="Times New Roman" w:hAnsi="Times New Roman"/>
                <w:sz w:val="24"/>
                <w:szCs w:val="24"/>
              </w:rPr>
              <w:t>интере</w:t>
            </w:r>
            <w:proofErr w:type="spellEnd"/>
            <w:r w:rsidR="00AD13F2" w:rsidRPr="00465091">
              <w:rPr>
                <w:rFonts w:ascii="Times New Roman" w:hAnsi="Times New Roman"/>
                <w:sz w:val="24"/>
                <w:szCs w:val="24"/>
              </w:rPr>
              <w:t>-сам,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45609" w:rsidP="00B27DB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колледжа в районных, городских, республиканских и международных турнирах, конкурсах, научно-практических конференциях, музыкальных конкурсах, творческих фестивалях, телевизионных конкурсах, спортивных соревнованиях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письмами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Талант-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ливые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F2" w:rsidRPr="00465091" w:rsidRDefault="00AD13F2" w:rsidP="00AD13F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ind w:lef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tabs>
                <w:tab w:val="left" w:pos="39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ab/>
            </w: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Воспитание в области информационной культуры</w:t>
            </w:r>
          </w:p>
          <w:p w:rsidR="00A43DDB" w:rsidRPr="00465091" w:rsidRDefault="00A43DDB" w:rsidP="00B27DB0">
            <w:pPr>
              <w:tabs>
                <w:tab w:val="left" w:pos="39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Оформить уголки безопасности: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«Компьютер и безопасность»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«Здоровье и компьютер»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«Цифровая репутация»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сентябрь-октябрь, </w:t>
            </w:r>
          </w:p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безопасности учащихся в Интернете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AD13F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ноябрь,2024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4366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Оказание помощи и поддержки учащимся в реализации их собственных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интернет-проектов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(блогов, видеоканалов)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4366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45609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Подготовка и размещение на сайте колледжа, в социальных сетях, на информацио</w:t>
            </w:r>
            <w:r w:rsidR="00002E6D" w:rsidRPr="00465091">
              <w:rPr>
                <w:rFonts w:ascii="Times New Roman" w:hAnsi="Times New Roman"/>
                <w:sz w:val="24"/>
                <w:szCs w:val="24"/>
              </w:rPr>
              <w:t>нных стендах, газете «Пульс-инфо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» информационных материалов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609" w:rsidRPr="00465091" w:rsidRDefault="00545609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актуальным вопросам обеспечения безопасности в информационном пространстве: памяток, брошюр, листовок по вопросам безопасного использования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, угроз и рисков, связанных с использованием Интернета.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545609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609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545609" w:rsidRPr="00465091" w:rsidRDefault="00545609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 о видах информации, оказывающей деструктивное воздействие на личность, запрещенной или ограниченной для распространения на территории государства, негативных последствиях и законодательной ответственности за распространение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такой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представи-тели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правоох-ранитель-ных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учащимися:</w:t>
            </w:r>
          </w:p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тематические беседы «Мошенничество с использованием сети Интернет»,</w:t>
            </w:r>
          </w:p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«Твой безопасный Интернет», </w:t>
            </w:r>
          </w:p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«Полезные советы про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E6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  <w:p w:rsidR="00002E6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декабрь, 2024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002E6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курсов;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педагоги социаль-ные, кураторы групп </w:t>
            </w: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часов:    </w:t>
            </w:r>
          </w:p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интернет-зависимости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 подростков», «Мы в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: безопасность и ответственность», «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Репосты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 лайки. Действия виртуальные, ответственность реальная»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 течение года в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 графиками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002E6D" w:rsidRPr="00465091">
              <w:rPr>
                <w:rFonts w:ascii="Times New Roman" w:hAnsi="Times New Roman"/>
                <w:sz w:val="24"/>
                <w:szCs w:val="24"/>
              </w:rPr>
              <w:t xml:space="preserve"> курсов;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родительских собраний по вопросам формирования информационной культуры в семье: 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интернет-рисков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 угроз», 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«Основные угрозы безопасности в Интернете», «Интернет-мошенничество с использованием массового маркетинга», 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: что делать родителям»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 течение года в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 графиками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родительс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-ких собраний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002E6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ураторы групп; </w:t>
            </w:r>
            <w:proofErr w:type="spellStart"/>
            <w:proofErr w:type="gramStart"/>
            <w:r w:rsidR="00A43DDB" w:rsidRPr="00465091">
              <w:rPr>
                <w:rFonts w:ascii="Times New Roman" w:hAnsi="Times New Roman"/>
                <w:sz w:val="24"/>
                <w:szCs w:val="24"/>
              </w:rPr>
              <w:t>представи-тели</w:t>
            </w:r>
            <w:proofErr w:type="spellEnd"/>
            <w:proofErr w:type="gramEnd"/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3DDB" w:rsidRPr="00465091">
              <w:rPr>
                <w:rFonts w:ascii="Times New Roman" w:hAnsi="Times New Roman"/>
                <w:sz w:val="24"/>
                <w:szCs w:val="24"/>
              </w:rPr>
              <w:t>правоох-ранитель-ных</w:t>
            </w:r>
            <w:proofErr w:type="spellEnd"/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Мониторинг социальных сетей, информационных каналов и групп в мессенджерах на предмет выявления случаев противоправного и отклоняющегося поведения учащихся, размещения  экстремистских 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онлайн-консультаций, рассылка информации в социальных сетях и мессенджерах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СППС;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ответственностью за нарушение требований законодательства Республики Беларусь в области информационного 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медийного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СППС;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кураторы групп</w:t>
            </w:r>
          </w:p>
        </w:tc>
      </w:tr>
    </w:tbl>
    <w:p w:rsidR="00A457B4" w:rsidRDefault="00A457B4"/>
    <w:p w:rsidR="00A457B4" w:rsidRDefault="00A457B4"/>
    <w:p w:rsidR="00A457B4" w:rsidRDefault="00A457B4">
      <w:bookmarkStart w:id="1" w:name="_GoBack"/>
      <w:bookmarkEnd w:id="1"/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380"/>
        <w:gridCol w:w="1701"/>
        <w:gridCol w:w="2551"/>
        <w:gridCol w:w="1560"/>
        <w:gridCol w:w="1418"/>
      </w:tblGrid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lastRenderedPageBreak/>
              <w:t>Воспитание культуры безопасной жизнедеятельности и здорового образа жизни</w:t>
            </w:r>
          </w:p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A43DDB" w:rsidRPr="00465091" w:rsidTr="00FE5624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медицинского осмотра обучающихся и распределение их по медицинским группам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ункт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Руководитель ФВ; фельдшер</w:t>
            </w:r>
          </w:p>
        </w:tc>
      </w:tr>
      <w:tr w:rsidR="00A43DDB" w:rsidRPr="00465091" w:rsidTr="00FE5624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 «Недели спорта и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09.09.20234 – 16.09.2024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3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курсов;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уково-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ФВ</w:t>
            </w:r>
          </w:p>
        </w:tc>
      </w:tr>
      <w:tr w:rsidR="00A43DDB" w:rsidRPr="00465091" w:rsidTr="00FE5624">
        <w:trPr>
          <w:trHeight w:val="68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Участие: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в республиканских спартакиадах по зимнему и летнему многоборью среди молодежи допризывного и призывного возраста «Защитник Отечества»;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в республиканских соревнованиях «Снежный снайпер»; 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в районном туристическом слете;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физкультурно-оздоровительных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состязаниях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«Здоровые состязания»; «ЗОЖ - чтобы жить, любить, творить и быть счастливым»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письмом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1-4 курсов;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работники колледжа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ФВ</w:t>
            </w:r>
            <w:r w:rsidR="001367A9" w:rsidRPr="00465091">
              <w:rPr>
                <w:rFonts w:ascii="Times New Roman" w:hAnsi="Times New Roman"/>
                <w:sz w:val="24"/>
                <w:szCs w:val="24"/>
              </w:rPr>
              <w:t>, руководитель ВПВ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процедуры вакцинации работников и обучающихся колледжа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ункт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 с работниками учреждений 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здравоохранения работы лектория «Здоровье»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002E6D" w:rsidRPr="00465091">
              <w:rPr>
                <w:rFonts w:ascii="Times New Roman" w:hAnsi="Times New Roman"/>
                <w:sz w:val="24"/>
                <w:szCs w:val="24"/>
              </w:rPr>
              <w:t xml:space="preserve"> курсов;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002E6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республиканских дней здоровья: 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«Всемирный день здоровья»,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«Международный день борьбы с наркотиками», 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«Мы выбираем ЗОЖ - путь к успеху».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002E6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6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002E6D" w:rsidRPr="00465091">
              <w:rPr>
                <w:rFonts w:ascii="Times New Roman" w:hAnsi="Times New Roman"/>
                <w:sz w:val="24"/>
                <w:szCs w:val="24"/>
              </w:rPr>
              <w:t xml:space="preserve"> курсов;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002E6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секретарь ПО ОО «БРСМ»,</w:t>
            </w:r>
          </w:p>
          <w:p w:rsidR="00002E6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-тор,</w:t>
            </w:r>
          </w:p>
          <w:p w:rsidR="00002E6D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002E6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  «Стоп СПИД!», приуроченных  к Международному дню борьбы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со СПИДом.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ноябрь-декабрь,</w:t>
            </w:r>
          </w:p>
          <w:p w:rsidR="00A43DDB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5228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по УВР,</w:t>
            </w:r>
          </w:p>
          <w:p w:rsidR="0065228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-тор,</w:t>
            </w:r>
          </w:p>
          <w:p w:rsidR="00A43DDB" w:rsidRPr="00465091" w:rsidRDefault="0065228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физкультурно-оздоровительной и спортивно-массовой работы:</w:t>
            </w:r>
          </w:p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-участие в спортивных соревнованиях и турнирах различных уровней (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внутриколледжных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, районных, городских, республиканских, международных).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ФВ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работы спортивных объединений по интересам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ФВ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книжной выставки в библиотеке колледжа, приуроченной к Международному дню борьбы с наркоманией и наркобизнесом.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Зав</w:t>
            </w:r>
            <w:r w:rsidR="001367A9"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библио-текой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профилактической  работы по профилактике суицидального поведения (акции, беседы, тренинги, индивидуальная работа с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мероприятий по развитию культуры ЗОЖ: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воркшоп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«Здоровье не купишь. Его разум дарит»;</w:t>
            </w:r>
          </w:p>
          <w:p w:rsidR="0065228D" w:rsidRPr="00465091" w:rsidRDefault="0065228D" w:rsidP="00B27DB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эссе «Как начать здоровый образ жизни: план правильных действий и мотивация»;</w:t>
            </w:r>
          </w:p>
          <w:p w:rsidR="0065228D" w:rsidRPr="00465091" w:rsidRDefault="0065228D" w:rsidP="00B27DB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- акция «Осторожно! Опасно для здоровья»;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«Как избежать соблазна», «Молодежь. Здоровье. Образ жизни», «Мы - за здоровье!»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5228D" w:rsidRPr="00465091" w:rsidRDefault="001367A9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октябрь,2024</w:t>
            </w:r>
          </w:p>
          <w:p w:rsidR="0065228D" w:rsidRPr="00465091" w:rsidRDefault="0065228D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декабрь,</w:t>
            </w:r>
          </w:p>
          <w:p w:rsidR="0065228D" w:rsidRPr="00465091" w:rsidRDefault="001367A9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  <w:p w:rsidR="0065228D" w:rsidRPr="00465091" w:rsidRDefault="0065228D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апрель – </w:t>
            </w:r>
          </w:p>
          <w:p w:rsidR="0065228D" w:rsidRPr="00465091" w:rsidRDefault="001367A9" w:rsidP="00B27D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май,2025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A9" w:rsidRPr="00465091" w:rsidRDefault="001367A9" w:rsidP="001367A9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1367A9" w:rsidRPr="0046509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педагог-организа-тор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тематических родительских собраний с приглашением специалистов (психологов, врачей, сотрудников правоохранительных органов).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графику     родительских собраний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1367A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информации о последствиях употребления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 и курительных смесей на стендах, сайте колледжа.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Месячник по профилактике суицидального поведения  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10.09.24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10.10.24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5228D" w:rsidRPr="00465091" w:rsidRDefault="0065228D" w:rsidP="00B27DB0">
            <w:pPr>
              <w:ind w:lef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СППС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профилактики ВИЧ/СПИД 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01.12.24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10.12.24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СППС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7D39F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заболеваний.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курс; фельдшер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профилактики алкоголизма  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21.04.25 – 30.04.25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курс; фельдшер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5228D" w:rsidRPr="00465091" w:rsidRDefault="00D42276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СППС, кураторы групп</w:t>
            </w:r>
          </w:p>
        </w:tc>
      </w:tr>
      <w:tr w:rsidR="0065228D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(по отдельному плану)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</w:t>
            </w:r>
            <w:r w:rsidR="007D39F3" w:rsidRPr="00465091">
              <w:rPr>
                <w:rFonts w:ascii="Times New Roman" w:hAnsi="Times New Roman"/>
                <w:sz w:val="24"/>
                <w:szCs w:val="24"/>
              </w:rPr>
              <w:t>6.05.25-31.05.25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65228D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8D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65228D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65228D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СППС, кураторы групп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недели профилактики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наркопотребления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7D39F3" w:rsidP="00B27DB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24.02.25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02.03.25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D42276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, СППС, кураторы групп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Реализация  программ равного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обучения по вопросам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профилактики ВП и пропаганде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3курса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>; СППС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Работа на сайте колледжа постоянно действующей тематической рубрики профилактической направленности «Вопрос к педагогу-психологу»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Реализация плана мероприятий по предупреждению гибели людей на водах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Мониторинг организации свободного времени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курс; 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Замести-тель </w:t>
            </w: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директо-ра по УВР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Посещение образовательных Центров безопасности, музеев и других объектов МЧС;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республиканских профилактических акциях «День безопасности. Внимание всем!», «Молодежь - за безопасность!»; 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творческих конкурсах по основам безопасной жизнедеятельности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«Учащиеся. Безопасность. Будущее», «Соблюдаем законы дорог!», «Мы за безопасную жизнь!».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УВР, педагог организатор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встреч, бесед, лекций, круглых столов  с сотрудниками МЧС Республики Беларусь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курс;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УВР, педагог организатор, кураторы групп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направленности и инструктажей по технике безопасности: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- правил пожарной безопасности; 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правил поведения в ЧС;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санитарные правила, правила и нормы технической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жилищного</w:t>
            </w:r>
            <w:proofErr w:type="gramEnd"/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фонда;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правил поведения в общественных местах, правил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безопасного выезда за границу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курс;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УВР, педагог организатор, кураторы групп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DB" w:rsidRPr="00465091" w:rsidTr="00FE5624">
        <w:trPr>
          <w:trHeight w:val="62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правовых  знаний «По законам взрослой жизни»</w:t>
            </w:r>
          </w:p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09.12.2024-15.12.2024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курс;</w:t>
            </w:r>
            <w:r w:rsidR="00A43DDB" w:rsidRPr="00465091">
              <w:rPr>
                <w:sz w:val="24"/>
                <w:szCs w:val="24"/>
              </w:rPr>
              <w:t xml:space="preserve"> 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D42276"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, педагог организатор, кураторы </w:t>
            </w:r>
            <w:r w:rsidR="00D42276" w:rsidRPr="0046509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групп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>, педагог социальный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Профилактические беседы  с учащимися «Закон о тебе, тебе о законе»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курс; </w:t>
            </w:r>
            <w:proofErr w:type="spellStart"/>
            <w:proofErr w:type="gramStart"/>
            <w:r w:rsidR="00D42276" w:rsidRPr="00465091">
              <w:rPr>
                <w:rFonts w:ascii="Times New Roman" w:hAnsi="Times New Roman"/>
                <w:sz w:val="24"/>
                <w:szCs w:val="24"/>
              </w:rPr>
              <w:t>представи-тели</w:t>
            </w:r>
            <w:proofErr w:type="spellEnd"/>
            <w:proofErr w:type="gramEnd"/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2276" w:rsidRPr="00465091">
              <w:rPr>
                <w:rFonts w:ascii="Times New Roman" w:hAnsi="Times New Roman"/>
                <w:sz w:val="24"/>
                <w:szCs w:val="24"/>
              </w:rPr>
              <w:t>правоохра-нительных</w:t>
            </w:r>
            <w:proofErr w:type="spellEnd"/>
            <w:r w:rsidR="00D42276" w:rsidRPr="00465091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предста-вители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право-охрани-тельных органов</w:t>
            </w:r>
          </w:p>
        </w:tc>
      </w:tr>
      <w:tr w:rsidR="00D4227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работы Совета по профилактике безнадзорности и правонарушений   среди несовершеннолетних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Н/л учащиеся;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D42276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Ознакомление учащихся групп нового набора с правилами безопасного поведения, с мерами административной и уголовной ответственности за действия, которые наносят вред здоровью иным лицам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нового набора;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инспек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ИДН;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5091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eastAsia="Calibri" w:hAnsi="Times New Roman"/>
                <w:sz w:val="24"/>
                <w:szCs w:val="24"/>
              </w:rPr>
              <w:t>Проведение вводных, первичных, внеплановых, целевых инструктажей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65091">
              <w:rPr>
                <w:rFonts w:ascii="Times New Roman" w:eastAsia="Calibri" w:hAnsi="Times New Roman"/>
                <w:sz w:val="24"/>
                <w:szCs w:val="24"/>
              </w:rPr>
              <w:t xml:space="preserve"> ходе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4227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ОТ;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D642F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часов соответствующей тематики согласно графику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курса;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D642F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семинаров, конференций для педагогов, кураторов учебных групп, воспитателей для обучения способам повышения уровня правосознания учащихся, использования государственных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информационно-правовых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F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по предупреждению противоправных действий, связанных с хищением имущества путем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модификации компьютерной информации (с использованием компьютерной техники, электронных платежных инструментов и сре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дств пл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атежа), а также предупреждению преступлений против половой неприкосновенности и половой свободы в отношении несовершеннолетних, противодействию насилию в семье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 (по отдельным планам)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Работа в рамках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выполнения мероприятий Директивы  Президента Республики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Беларусь № 1 </w:t>
            </w:r>
            <w:r w:rsidRPr="00465091">
              <w:rPr>
                <w:rFonts w:ascii="Times New Roman" w:hAnsi="Times New Roman"/>
                <w:iCs/>
                <w:sz w:val="24"/>
                <w:szCs w:val="24"/>
              </w:rPr>
              <w:t>«О мерах по укреплению общественной безопасности и дисциплины»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ОТ;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замести-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направ-лениям</w:t>
            </w:r>
            <w:proofErr w:type="spellEnd"/>
          </w:p>
        </w:tc>
      </w:tr>
      <w:tr w:rsidR="00D642F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Обновление  информации  о  последствиях употребления 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 веществ, курительных смесей на стендах, сайте колледжа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участко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-вый инспектор ИДН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F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ind w:left="-107" w:firstLine="35"/>
              <w:rPr>
                <w:rFonts w:ascii="Times New Roman" w:eastAsia="Calibri" w:hAnsi="Times New Roman"/>
                <w:sz w:val="24"/>
                <w:szCs w:val="24"/>
              </w:rPr>
            </w:pPr>
            <w:r w:rsidRPr="00465091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ind w:left="-107" w:firstLine="35"/>
              <w:rPr>
                <w:rFonts w:ascii="Times New Roman" w:eastAsia="Calibri" w:hAnsi="Times New Roman"/>
                <w:sz w:val="24"/>
                <w:szCs w:val="24"/>
              </w:rPr>
            </w:pPr>
            <w:r w:rsidRPr="00465091"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Проведение:</w:t>
            </w:r>
          </w:p>
          <w:p w:rsidR="00D642FB" w:rsidRPr="00465091" w:rsidRDefault="00D642FB" w:rsidP="00B27DB0">
            <w:pPr>
              <w:ind w:left="34" w:hanging="142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eastAsia="Calibri" w:hAnsi="Times New Roman"/>
                <w:sz w:val="24"/>
                <w:szCs w:val="24"/>
              </w:rPr>
              <w:t xml:space="preserve"> -  акции </w:t>
            </w: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«Будь современным - думай о будущем», «Жизнь без черных полос»; </w:t>
            </w:r>
          </w:p>
          <w:p w:rsidR="00D642FB" w:rsidRPr="00465091" w:rsidRDefault="00D642FB" w:rsidP="00B27DB0">
            <w:pPr>
              <w:ind w:left="34" w:hanging="142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подиум-дискуссии</w:t>
            </w:r>
            <w:proofErr w:type="gramEnd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«Думай ДО, а не ПОСЛЕ», «Как жить сегодня, чтобы увидеть завтра»; </w:t>
            </w:r>
          </w:p>
          <w:p w:rsidR="00D642FB" w:rsidRPr="00465091" w:rsidRDefault="00D642FB" w:rsidP="007D39F3">
            <w:pPr>
              <w:ind w:left="34" w:hanging="142"/>
              <w:rPr>
                <w:rFonts w:ascii="Times New Roman" w:eastAsia="Calibri" w:hAnsi="Times New Roman"/>
                <w:sz w:val="24"/>
                <w:szCs w:val="24"/>
              </w:rPr>
            </w:pPr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- форум-театры «Мой мир завтра»;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профилактико</w:t>
            </w:r>
            <w:proofErr w:type="spellEnd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465091">
              <w:rPr>
                <w:rStyle w:val="fontstyle01"/>
                <w:rFonts w:ascii="Times New Roman" w:hAnsi="Times New Roman"/>
                <w:sz w:val="24"/>
                <w:szCs w:val="24"/>
              </w:rPr>
              <w:t>равовые вернисажи «Безопасное поведение. Удовольствие: где грани», «Уважая других - уважаю себя»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; СППС</w:t>
            </w:r>
          </w:p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A43DDB" w:rsidRPr="00465091" w:rsidTr="00FE5624">
        <w:trPr>
          <w:trHeight w:val="56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Работа по выявлению семейного неблагополучия, по предупреждению социального сиротства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Посещение на дому учащихся;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колледж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Кураторы групп; мастера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D642FB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сопровождению детей-сирот.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оциаль-ныЙ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D642FB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по проблемам обучения и воспитания для родителей 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СППС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2FB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642F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Посещение семей, изучение условий жизни и особенностей семейного 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ноября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 xml:space="preserve"> (1 курс)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, января </w:t>
            </w:r>
            <w:r w:rsidR="00D642FB" w:rsidRPr="00465091">
              <w:rPr>
                <w:rFonts w:ascii="Times New Roman" w:hAnsi="Times New Roman"/>
                <w:sz w:val="24"/>
                <w:szCs w:val="24"/>
              </w:rPr>
              <w:t>(2,3) курс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месту проживания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C4327E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психолого-педагогических характеристик на несовершеннолетних, состоящих на всех видах учета, рекомендации для педагогов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C4327E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групп;</w:t>
            </w:r>
          </w:p>
          <w:p w:rsidR="00C4327E" w:rsidRPr="00465091" w:rsidRDefault="00C4327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E" w:rsidRPr="00465091" w:rsidRDefault="007D39F3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межведомственного взаимодействия колледжа с правоохранительными органами, УЗ, органами опеки и попечительства, социальной защиты, общественными организациями и заинтересованными лицами по реализации требований Декрета №18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F3" w:rsidRPr="00465091" w:rsidRDefault="007D39F3" w:rsidP="007D39F3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5E6" w:rsidRPr="00465091" w:rsidTr="00FE5624">
        <w:trPr>
          <w:trHeight w:val="29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Пополнение банка информационных материалов для педагогов и родителей по вопросам формирования культуры семейных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гендерного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03.03.2025-09.03.2025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семейного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12.05.2025- 18.05.2025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 дистанционного  консультационного пункта для родителей «Мир вашему дому»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Духовно-нравственное, эстетическое воспитание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диалоговой площадки «Духовно-нравственное воспитание молодежи» совместно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представителями Белорусской Православной Церкви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волонтерском движении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 организатор, руководитель ВПВ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5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Тематические встречи, инфо-сессии, уроки духовности с участием представителей Белорусской Православной Церкви:</w:t>
            </w:r>
          </w:p>
          <w:p w:rsidR="002225E6" w:rsidRPr="00465091" w:rsidRDefault="002225E6" w:rsidP="00B27D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5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«Человек и его моральные принципы»;</w:t>
            </w:r>
          </w:p>
          <w:p w:rsidR="002225E6" w:rsidRPr="00465091" w:rsidRDefault="002225E6" w:rsidP="00B27D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5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«Духовное возрождение традиций в белорусской семье»;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«Душа и духовность в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Предста-вители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БПЦ, учащиеся 1-3 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кураторы групп 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225E6" w:rsidP="00B27DB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50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тематических маршрутов по православным святыням «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Дарога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да святыня</w:t>
            </w: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ў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», мероприятий по православному краеведению «История и православные традиции моего края»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маршрутом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курсов; кураторы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r w:rsidR="001030B2" w:rsidRPr="00465091">
              <w:rPr>
                <w:rFonts w:ascii="Times New Roman" w:hAnsi="Times New Roman"/>
                <w:sz w:val="24"/>
                <w:szCs w:val="24"/>
              </w:rPr>
              <w:t>редсе-датель</w:t>
            </w:r>
            <w:proofErr w:type="spellEnd"/>
            <w:r w:rsidR="001030B2" w:rsidRPr="00465091">
              <w:rPr>
                <w:rFonts w:ascii="Times New Roman" w:hAnsi="Times New Roman"/>
                <w:sz w:val="24"/>
                <w:szCs w:val="24"/>
              </w:rPr>
              <w:t xml:space="preserve"> профкома </w:t>
            </w:r>
            <w:proofErr w:type="spellStart"/>
            <w:r w:rsidR="001030B2" w:rsidRPr="00465091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gramStart"/>
            <w:r w:rsidR="001030B2" w:rsidRPr="00465091">
              <w:rPr>
                <w:rFonts w:ascii="Times New Roman" w:hAnsi="Times New Roman"/>
                <w:sz w:val="24"/>
                <w:szCs w:val="24"/>
              </w:rPr>
              <w:t>,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уково-дители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объеди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-нений по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интере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-сам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23.12.2024-22.01.2025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2225E6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, педагог организатор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Декада эстетического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17.03.2025-26.03.2025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2225E6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, педагог организатор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Участие в благотворительных акциях: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- «Собери портфель первокласснику»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- «Волшебство на Рождество»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- «Доброе сердце»</w:t>
            </w:r>
          </w:p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- «Забота»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течение </w:t>
            </w:r>
          </w:p>
          <w:p w:rsidR="002225E6" w:rsidRPr="00465091" w:rsidRDefault="002225E6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2225E6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, педагог организатор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обучающих тренингов «Моя новая жизнь», «Будущее строим 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2-3 курсов; 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225E6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Неделя родительской любви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14.10.2024-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2225E6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E6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Поликультурное воспитание</w:t>
            </w:r>
          </w:p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праздников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национал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культур, акций, фестивалей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Иностран-ные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обучаю-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  <w:p w:rsidR="00A43DDB" w:rsidRPr="00465091" w:rsidRDefault="00A43DD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проведение: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выставок технического творчества,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экскурсий на производственные объекты,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- форумов, конференций, тренингов, круглых столов,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экскурсий, деловых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="00A45FEB" w:rsidRPr="00465091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5FEB"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r w:rsidR="00A45FEB" w:rsidRPr="0046509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A45FEB" w:rsidRPr="004650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="00A45FEB" w:rsidRPr="004650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семинаров по обучению финансовой грамотности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уроков экономической грамотности 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совместно с сотрудниками ОАО «АСБ 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»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1030B2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</w:t>
            </w:r>
            <w:r w:rsidR="001030B2" w:rsidRPr="00465091">
              <w:rPr>
                <w:rFonts w:ascii="Times New Roman" w:hAnsi="Times New Roman"/>
                <w:sz w:val="24"/>
                <w:szCs w:val="24"/>
              </w:rPr>
              <w:t>.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УМР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Подготовка проектов и участие в республиканском молодежном конкурсе «100 идей для Беларуси»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Кураторы групп, учащиеся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участия в молодежных форумах инициатив и творчества в области экономики; в проектах экономической направленности различного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уровня и распространение опыта участия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в предпринимательской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Учащиеся 1-3 курс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конкурса на лучший видеоролик или презентацию специальности среди учащихся колледжа для проведения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профагитации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1-4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школ и их 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УМР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экскурсий на базовые предприятия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и круглых столов с представителями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базовые предприятия, колледж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1030B2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</w:t>
            </w:r>
            <w:r w:rsidR="001030B2" w:rsidRPr="0046509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директо-ра по УПР</w:t>
            </w:r>
            <w:r w:rsidR="001030B2" w:rsidRPr="004650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кураторы групп 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Открытый диалог с участием лучших представителей производственной сферы, раскрывающих современный облик рабочего и специалиста «Шаг в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1-2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- игры «Выбирая профессию - выбираешь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экономического и трудового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030B2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28.04.2025-04.05.2025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образова-тельнго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  <w:p w:rsidR="00A43DDB" w:rsidRPr="00465091" w:rsidRDefault="00A43DDB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информационных и кураторских часов, содержательно направленных на популяризацию раздельного сбора мусора и твердых бытовых отходов,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водосбережения</w:t>
            </w:r>
            <w:proofErr w:type="spellEnd"/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 графиком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информа-ционных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часов, тематикой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кураторс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-ких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B2" w:rsidRPr="00465091" w:rsidRDefault="001030B2" w:rsidP="001030B2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3DDB" w:rsidRPr="00465091" w:rsidTr="0084012B">
        <w:trPr>
          <w:trHeight w:val="112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республиканских экологических проектах, акциях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>,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="0084012B"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="0084012B" w:rsidRPr="00465091">
              <w:rPr>
                <w:rFonts w:ascii="Times New Roman" w:hAnsi="Times New Roman"/>
                <w:sz w:val="24"/>
                <w:szCs w:val="24"/>
              </w:rPr>
              <w:t>-тор,</w:t>
            </w:r>
          </w:p>
          <w:p w:rsidR="0084012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Участие в республиканских экологических конкурсах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Неделя  «Экологического воспитания» 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21.04.2025-27.04.2025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</w:p>
        </w:tc>
      </w:tr>
      <w:tr w:rsidR="00A45FE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Кинолекторий. День памяти Чернобыльской</w:t>
            </w:r>
          </w:p>
          <w:p w:rsidR="00A45FE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трагедии (26.04.2025</w:t>
            </w:r>
            <w:r w:rsidR="00A45FEB" w:rsidRPr="00465091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5FEB" w:rsidRPr="00465091" w:rsidRDefault="00A45FE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-затор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Организация виртуальных экскурсий по музеям энергосбережения мира с созданием гида по электронным страницам изучения опыта поддержки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экономик различных стран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Воспитание культуры быта и досуга</w:t>
            </w:r>
          </w:p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  <w:r w:rsidR="00D04FD7" w:rsidRPr="004650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Организация посещения учащимися театров, музее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торжественных и праздничных мероприятий: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смотра-конкурса </w:t>
            </w:r>
            <w:proofErr w:type="gramStart"/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художественной</w:t>
            </w:r>
            <w:proofErr w:type="gramEnd"/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Самодеятельности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«Таланты среди нас» 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- «Посвящение в первокурсники»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ноябрь</w:t>
            </w:r>
          </w:p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</w:t>
            </w:r>
          </w:p>
          <w:p w:rsidR="00A43DDB" w:rsidRPr="00465091" w:rsidRDefault="00A43DDB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нового набора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Проведение концертной программы ко Дню матери.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Проведение музыкальной программы, посвященной Новому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праздничного мероприятия, 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посвященного</w:t>
            </w:r>
            <w:proofErr w:type="gramEnd"/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Международному Дню женщин.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Праздничная программа, посвященная Дню 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торжественных мероприятий, приуроченных вручению дипломов учащимся выпускных групп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февраль, март, июнь, июль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  <w:lang w:val="be-BY"/>
              </w:rPr>
              <w:t>Замести-тель директо-ра по УВР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–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Посещение общежития администрацией, кураторами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>ураторы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групп, мастера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14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культуры самопознания и </w:t>
            </w:r>
            <w:proofErr w:type="spell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 личности учащихся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465091">
              <w:rPr>
                <w:rFonts w:ascii="TimesNewRomanPSMT" w:hAnsi="TimesNewRomanPSMT"/>
                <w:color w:val="000000"/>
                <w:sz w:val="24"/>
                <w:szCs w:val="24"/>
              </w:rPr>
              <w:t>диагностик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65091">
              <w:rPr>
                <w:rFonts w:ascii="TimesNewRomanPSMT" w:hAnsi="TimesNewRomanPSMT"/>
                <w:color w:val="000000"/>
                <w:sz w:val="24"/>
                <w:szCs w:val="24"/>
              </w:rPr>
              <w:t>особенностей личности учащихся 1 курса, изучени</w:t>
            </w:r>
            <w:r w:rsidRPr="00465091">
              <w:rPr>
                <w:rFonts w:asciiTheme="minorHAnsi" w:hAnsiTheme="minorHAnsi"/>
                <w:color w:val="000000"/>
                <w:sz w:val="24"/>
                <w:szCs w:val="24"/>
              </w:rPr>
              <w:t>е</w:t>
            </w:r>
            <w:r w:rsidRPr="0046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микроклимата в группах</w:t>
            </w:r>
            <w:r w:rsidRPr="0046509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65091">
              <w:rPr>
                <w:rFonts w:ascii="TimesNewRomanPSMT" w:hAnsi="TimesNewRomanPSMT"/>
                <w:color w:val="000000"/>
                <w:sz w:val="24"/>
                <w:szCs w:val="24"/>
              </w:rPr>
              <w:t>нового набора, выявлени</w:t>
            </w:r>
            <w:r w:rsidRPr="00465091">
              <w:rPr>
                <w:rFonts w:asciiTheme="minorHAnsi" w:hAnsiTheme="minorHAnsi"/>
                <w:color w:val="000000"/>
                <w:sz w:val="24"/>
                <w:szCs w:val="24"/>
              </w:rPr>
              <w:t>е</w:t>
            </w:r>
            <w:r w:rsidRPr="0046509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проблем межличностных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>нтябрь-декабрь,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нового набора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адаптационных тренингов (со всеми учащимися нового набора)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сентябрь,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нового набора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на сайте колледжа, информационных стендах, социальных сетях информации для первокурсников по адаптации, также методических материалов для родителей (законных представителей)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сентябрь-декабрь,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Учащиеся нового набора и вновь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прибыв-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шие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учащихся, имеющих трудности в адаптации,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родителей, преподавателей, работающих с данными учащимися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все субъекты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-тики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Участие в республиканском конкурсе программ адаптационных тренингов для обучающихся первых курсов учреждений образования, реализующих образовательные программы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профессионально-технического и среднего специального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ноябрь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декабрь,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психодиагностического исследования суицидального поведения учащихся с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</w:t>
            </w:r>
            <w:proofErr w:type="gram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психодиагностических методик,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ющих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возрасту и задачам обследования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до 1 ноября,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282AF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D04FD7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04FD7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 формированию ценностного отношения к жизни в молодёжной среде с реализацией коррекционно-развивающих программ, практических занятий (тренингов, мастер-классов и др.), направленных на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психологической устойчивости к негативным воздействиям социума; снижение уровня агрессивности, тревожности; повышение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стрессоустойчивости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10.09.2024-10.10.2024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04FD7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кризисных состояний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подростк</w:t>
            </w:r>
            <w:proofErr w:type="gram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вого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юношеского возраста, формирования позитивных жизненных установок с приглашением заинтересованных (специалистов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, социальной защиты, органов внутренних дел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  <w:r w:rsidR="00D04FD7" w:rsidRPr="004650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Раннее выявление и профилактика 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любых форм проявления насилия (физического, психического, сексуального) среди 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D04FD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 1-3</w:t>
            </w:r>
            <w:r w:rsidR="00A43DDB" w:rsidRPr="00465091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5618D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СППС</w:t>
            </w:r>
          </w:p>
        </w:tc>
      </w:tr>
      <w:tr w:rsidR="00A43DDB" w:rsidRPr="00465091" w:rsidTr="00FE5624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5618D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 алгоритмом действий педагогических работников колледжа по выявлению и реагированию на случаи насилия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Педагоги-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работники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</w:tbl>
    <w:p w:rsidR="00E03A40" w:rsidRPr="00465091" w:rsidRDefault="00E03A40" w:rsidP="00B27DB0">
      <w:pPr>
        <w:pStyle w:val="point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A43DDB" w:rsidRPr="00465091" w:rsidRDefault="00A43DDB" w:rsidP="00B27DB0">
      <w:pPr>
        <w:pStyle w:val="point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465091">
        <w:rPr>
          <w:b/>
          <w:color w:val="111111"/>
        </w:rPr>
        <w:t>Раздел 2. Научно-методическое и кадровое об</w:t>
      </w:r>
      <w:r w:rsidR="00527BBC">
        <w:rPr>
          <w:b/>
          <w:color w:val="111111"/>
        </w:rPr>
        <w:t>еспечение воспитательной работы</w:t>
      </w:r>
    </w:p>
    <w:tbl>
      <w:tblPr>
        <w:tblW w:w="14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86"/>
        <w:gridCol w:w="1694"/>
        <w:gridCol w:w="2561"/>
        <w:gridCol w:w="1554"/>
        <w:gridCol w:w="1400"/>
      </w:tblGrid>
      <w:tr w:rsidR="00A43DDB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Участни-ки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80535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Продолжить реализацию мероприятий, указанных в программе сроком на пять лет.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80535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Разработать и утвердить План воспит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>ательной работы колледжа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 (включая план 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воспитательной и идеологической работы в общежитии)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30.08.2024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-тельного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80535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Разработать и утвердить План воспитательной и идеологической работы воспитателя общежития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Воспита-тели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80535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педагога-организатора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-тор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80535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педагога-психолога/педагога социального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180535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A73F98" w:rsidP="00B27DB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Педагог-психолог</w:t>
            </w:r>
            <w:r w:rsidR="00180535"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</w:t>
            </w:r>
          </w:p>
          <w:p w:rsidR="00180535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социаль-ный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35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73F98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</w:t>
            </w:r>
            <w:r w:rsidRPr="004650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 работы методического объединения кураторов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Председа-тель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МО кураторов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73F98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Разработать и утвердить План работы руков</w:t>
            </w:r>
            <w:r w:rsidR="0084012B" w:rsidRPr="00465091">
              <w:rPr>
                <w:rFonts w:ascii="Times New Roman" w:hAnsi="Times New Roman"/>
                <w:sz w:val="24"/>
                <w:szCs w:val="24"/>
              </w:rPr>
              <w:t>одителя по ВПВ на 2024-2025</w:t>
            </w: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До 31.08.2024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ВПВ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73F98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Рассмотрение вопросов идеологической и воспитательной работы на производственно-методических совещаниях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73F98" w:rsidRPr="00465091" w:rsidRDefault="00A73F98" w:rsidP="00B27DB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73F98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аналитических отчетов по организации воспитательной работы в колледже по итогам учебного 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F98" w:rsidRPr="00465091" w:rsidRDefault="00A73F98" w:rsidP="00B27DB0">
            <w:pPr>
              <w:rPr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по УВР,</w:t>
            </w:r>
          </w:p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Кураторы,</w:t>
            </w:r>
          </w:p>
          <w:p w:rsidR="00A73F98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воспитате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-ли</w:t>
            </w:r>
            <w:proofErr w:type="gramEnd"/>
          </w:p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объедине-ний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интересам, руководитель по ВПВ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</w:p>
          <w:p w:rsidR="00A73F98" w:rsidRPr="00465091" w:rsidRDefault="00A73F98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DDB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73F98" w:rsidRPr="004650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Выдача Сертификата достижений выпускника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73F98" w:rsidP="00B27DB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при вручении дипломов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«РГИПК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Учащиеся, кураторы групп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A43DDB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конкурсе на лучший уголок правовых знаний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</w:t>
            </w:r>
            <w:r w:rsidR="00A43DDB"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РИПО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социаль-ный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  <w:r w:rsidR="00282AFE" w:rsidRPr="004650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семинаре-практикуме «Повышение эффективности воспитательной работы с учетом лучших практик экспериментальной и</w:t>
            </w: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инновационной деятельности»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октябрь - ноябрь 2024</w:t>
            </w:r>
            <w:r w:rsidR="00A43DDB"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РИПО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282AFE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Замести-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84012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3DDB" w:rsidRPr="00465091" w:rsidTr="00A43DD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  <w:r w:rsidR="00282AFE" w:rsidRPr="004650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республиканском семинаре-практикуме для заместителей директоров по учебно-воспитательной (воспитательной) работе «Успешные практики по формированию правовых компетенций обучающихся в условиях колледжа»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000000"/>
                <w:sz w:val="24"/>
                <w:szCs w:val="24"/>
              </w:rPr>
              <w:t>май - июнь 2024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УО РИПО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B" w:rsidRPr="00465091" w:rsidRDefault="0084012B" w:rsidP="0084012B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директо-ра</w:t>
            </w:r>
            <w:proofErr w:type="spellEnd"/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43DDB" w:rsidRPr="00465091" w:rsidRDefault="00A43DDB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7C9" w:rsidRPr="00465091" w:rsidRDefault="00C02340" w:rsidP="00B27DB0">
      <w:pPr>
        <w:pStyle w:val="a7"/>
        <w:rPr>
          <w:b/>
          <w:sz w:val="24"/>
        </w:rPr>
      </w:pPr>
      <w:r w:rsidRPr="00465091">
        <w:rPr>
          <w:b/>
          <w:sz w:val="24"/>
        </w:rPr>
        <w:t>Раздел 3</w:t>
      </w:r>
      <w:r w:rsidR="008A27C9" w:rsidRPr="00465091">
        <w:rPr>
          <w:b/>
          <w:sz w:val="24"/>
        </w:rPr>
        <w:t>. Информационное обеспечение идеологической и воспитательной работы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088"/>
        <w:gridCol w:w="2021"/>
        <w:gridCol w:w="2631"/>
        <w:gridCol w:w="1869"/>
      </w:tblGrid>
      <w:tr w:rsidR="008A27C9" w:rsidRPr="00465091" w:rsidTr="008A01AE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27C9" w:rsidRPr="00465091" w:rsidRDefault="008A27C9" w:rsidP="00B27D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C9" w:rsidRPr="00465091" w:rsidRDefault="008A27C9" w:rsidP="00B27D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C9" w:rsidRPr="00465091" w:rsidRDefault="008A27C9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C9" w:rsidRPr="00465091" w:rsidRDefault="008A27C9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/ исполнители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C9" w:rsidRPr="00465091" w:rsidRDefault="008A27C9" w:rsidP="00B2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09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27C9" w:rsidRPr="00465091" w:rsidTr="008A01AE">
        <w:trPr>
          <w:trHeight w:val="43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Ведение на веб-сайте колледжа страниц, содержащих</w:t>
            </w:r>
          </w:p>
          <w:p w:rsidR="008A27C9" w:rsidRPr="00465091" w:rsidRDefault="008A27C9" w:rsidP="00B27D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основные аспекты организации идеологической,</w:t>
            </w:r>
          </w:p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социальной и воспитательной работы.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методист, СППС</w:t>
            </w:r>
          </w:p>
          <w:p w:rsidR="008A27C9" w:rsidRPr="00465091" w:rsidRDefault="008A27C9" w:rsidP="00B27DB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4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Подготовка информационных блоков, фото и видео</w:t>
            </w:r>
          </w:p>
          <w:p w:rsidR="008A27C9" w:rsidRPr="00465091" w:rsidRDefault="008A27C9" w:rsidP="00B27D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для размещения на сайте колледжа, странице колледжа в социальной сети </w:t>
            </w: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педагог-организатор, программист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Актуализация содержания ве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страницы «Колледж – территория закона»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СППС, педагог-организатор, программист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выставки индивидуальных и коллективных методических разработок по воспитательной работе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председатель МК,  методист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105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 о деятельности  колледжа для публикации в средствах массовой информации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педаго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Размещение в свободном доступе на сайте колледжа для учащихся и их законных представителей информации об организациях и службах, оказывающих экстренную психологическую помощь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СППС, программист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7C9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Изучение положительного опыта других учреждений образования по формированию информационной культуры учащихся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 по УВР, педагог-организатор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C9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Проведение регулярного мониторинга страниц  учащихся в социальных сетях.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зам. директора  по УВР, СППС, кураторы групп, мастера </w:t>
            </w:r>
            <w:proofErr w:type="gramStart"/>
            <w:r w:rsidRPr="004650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091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C9" w:rsidRPr="00465091" w:rsidRDefault="008A27C9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07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Круглый стол «Профилактика насилия над детьми и преступлений против физической и половой неприкосновенности несовершеннолетних» для кураторов учебных групп.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СППС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07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Семинар – практикум для кураторов учебных групп «Формы жестокого обращения с детьми. Профилактические мероприятия по предупреждению семейного насилия».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8D292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Зам. директора по УВР, СППС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07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091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65091">
              <w:rPr>
                <w:rFonts w:ascii="Times New Roman" w:hAnsi="Times New Roman"/>
                <w:sz w:val="24"/>
                <w:szCs w:val="24"/>
              </w:rPr>
              <w:t>-дайджест: «Насилие в семье как одна из предпосылок  суицидального поведения ребенка»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8D292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07" w:rsidRPr="00465091" w:rsidTr="008A01AE">
        <w:trPr>
          <w:trHeight w:val="42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8D292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Кураторские часы: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«Я и моё окружение»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 xml:space="preserve"> «Если в семье конфликт»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«О насилии на стадии свиданий»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«Взаимоотношения в семье»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«О правилах поведения и безопасности на улице»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650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«Учись быть добрым»</w:t>
            </w:r>
          </w:p>
          <w:p w:rsidR="005C1307" w:rsidRPr="00465091" w:rsidRDefault="005C1307" w:rsidP="00B27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«Учись управлять своими эмоциями».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8D292E" w:rsidP="00B27DB0">
            <w:pPr>
              <w:rPr>
                <w:rFonts w:ascii="Times New Roman" w:hAnsi="Times New Roman"/>
                <w:sz w:val="24"/>
                <w:szCs w:val="24"/>
              </w:rPr>
            </w:pPr>
            <w:r w:rsidRPr="00465091">
              <w:rPr>
                <w:rFonts w:ascii="Times New Roman" w:hAnsi="Times New Roman"/>
                <w:sz w:val="24"/>
                <w:szCs w:val="24"/>
              </w:rPr>
              <w:t>Куратор учебной группы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07" w:rsidRPr="00465091" w:rsidRDefault="005C1307" w:rsidP="00B27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A40" w:rsidRPr="00465091" w:rsidRDefault="00E03A40" w:rsidP="00B27DB0">
      <w:pPr>
        <w:rPr>
          <w:sz w:val="24"/>
          <w:szCs w:val="24"/>
        </w:rPr>
      </w:pPr>
    </w:p>
    <w:p w:rsidR="008A27C9" w:rsidRPr="00465091" w:rsidRDefault="005D1A41" w:rsidP="00B27D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Т.А.Павлюкова</w:t>
      </w:r>
    </w:p>
    <w:sectPr w:rsidR="008A27C9" w:rsidRPr="00465091" w:rsidSect="00475139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965"/>
    <w:multiLevelType w:val="hybridMultilevel"/>
    <w:tmpl w:val="1A709680"/>
    <w:lvl w:ilvl="0" w:tplc="2098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3A210BC" w:tentative="1">
      <w:start w:val="1"/>
      <w:numFmt w:val="lowerLetter"/>
      <w:lvlText w:val="%2."/>
      <w:lvlJc w:val="left"/>
      <w:pPr>
        <w:ind w:left="1800" w:hanging="360"/>
      </w:pPr>
    </w:lvl>
    <w:lvl w:ilvl="2" w:tplc="486E370C" w:tentative="1">
      <w:start w:val="1"/>
      <w:numFmt w:val="lowerRoman"/>
      <w:lvlText w:val="%3."/>
      <w:lvlJc w:val="right"/>
      <w:pPr>
        <w:ind w:left="2520" w:hanging="180"/>
      </w:pPr>
    </w:lvl>
    <w:lvl w:ilvl="3" w:tplc="177E97C6" w:tentative="1">
      <w:start w:val="1"/>
      <w:numFmt w:val="decimal"/>
      <w:lvlText w:val="%4."/>
      <w:lvlJc w:val="left"/>
      <w:pPr>
        <w:ind w:left="3240" w:hanging="360"/>
      </w:pPr>
    </w:lvl>
    <w:lvl w:ilvl="4" w:tplc="EE3ADA3A" w:tentative="1">
      <w:start w:val="1"/>
      <w:numFmt w:val="lowerLetter"/>
      <w:lvlText w:val="%5."/>
      <w:lvlJc w:val="left"/>
      <w:pPr>
        <w:ind w:left="3960" w:hanging="360"/>
      </w:pPr>
    </w:lvl>
    <w:lvl w:ilvl="5" w:tplc="A5B81594" w:tentative="1">
      <w:start w:val="1"/>
      <w:numFmt w:val="lowerRoman"/>
      <w:lvlText w:val="%6."/>
      <w:lvlJc w:val="right"/>
      <w:pPr>
        <w:ind w:left="4680" w:hanging="180"/>
      </w:pPr>
    </w:lvl>
    <w:lvl w:ilvl="6" w:tplc="1012FE94" w:tentative="1">
      <w:start w:val="1"/>
      <w:numFmt w:val="decimal"/>
      <w:lvlText w:val="%7."/>
      <w:lvlJc w:val="left"/>
      <w:pPr>
        <w:ind w:left="5400" w:hanging="360"/>
      </w:pPr>
    </w:lvl>
    <w:lvl w:ilvl="7" w:tplc="10749D8E" w:tentative="1">
      <w:start w:val="1"/>
      <w:numFmt w:val="lowerLetter"/>
      <w:lvlText w:val="%8."/>
      <w:lvlJc w:val="left"/>
      <w:pPr>
        <w:ind w:left="6120" w:hanging="360"/>
      </w:pPr>
    </w:lvl>
    <w:lvl w:ilvl="8" w:tplc="F9561B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D6C3A"/>
    <w:multiLevelType w:val="hybridMultilevel"/>
    <w:tmpl w:val="8760133E"/>
    <w:lvl w:ilvl="0" w:tplc="B6DA821C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138E77C8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C0260E7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3E10589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D48EC2E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C27225EC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31FAB87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BF444DA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3BD860DE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">
    <w:nsid w:val="04D92ADF"/>
    <w:multiLevelType w:val="hybridMultilevel"/>
    <w:tmpl w:val="8C26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56C"/>
    <w:multiLevelType w:val="hybridMultilevel"/>
    <w:tmpl w:val="41EA1A00"/>
    <w:lvl w:ilvl="0" w:tplc="D0806A9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5B4F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763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A4D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3AE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F0E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DEF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5AB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D47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880ADA"/>
    <w:multiLevelType w:val="hybridMultilevel"/>
    <w:tmpl w:val="20B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C3D08"/>
    <w:multiLevelType w:val="hybridMultilevel"/>
    <w:tmpl w:val="1AF8E12C"/>
    <w:lvl w:ilvl="0" w:tplc="8C44A79C">
      <w:start w:val="1"/>
      <w:numFmt w:val="bullet"/>
      <w:lvlText w:val="•"/>
      <w:lvlJc w:val="left"/>
      <w:pPr>
        <w:ind w:left="198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0AE46C70"/>
    <w:multiLevelType w:val="hybridMultilevel"/>
    <w:tmpl w:val="AAAE5552"/>
    <w:lvl w:ilvl="0" w:tplc="84A06D8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4B410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492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1B4E4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C4E02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6A6B1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5B058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B1296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304C8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0BA60EE9"/>
    <w:multiLevelType w:val="hybridMultilevel"/>
    <w:tmpl w:val="204C73AE"/>
    <w:lvl w:ilvl="0" w:tplc="51580DB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C0F3FD7"/>
    <w:multiLevelType w:val="hybridMultilevel"/>
    <w:tmpl w:val="A3BCDD62"/>
    <w:lvl w:ilvl="0" w:tplc="2000000F">
      <w:start w:val="1"/>
      <w:numFmt w:val="decimal"/>
      <w:lvlText w:val="%1."/>
      <w:lvlJc w:val="left"/>
      <w:pPr>
        <w:ind w:left="1965" w:hanging="360"/>
      </w:pPr>
    </w:lvl>
    <w:lvl w:ilvl="1" w:tplc="20000019" w:tentative="1">
      <w:start w:val="1"/>
      <w:numFmt w:val="lowerLetter"/>
      <w:lvlText w:val="%2."/>
      <w:lvlJc w:val="left"/>
      <w:pPr>
        <w:ind w:left="2685" w:hanging="360"/>
      </w:pPr>
    </w:lvl>
    <w:lvl w:ilvl="2" w:tplc="2000001B" w:tentative="1">
      <w:start w:val="1"/>
      <w:numFmt w:val="lowerRoman"/>
      <w:lvlText w:val="%3."/>
      <w:lvlJc w:val="right"/>
      <w:pPr>
        <w:ind w:left="3405" w:hanging="180"/>
      </w:pPr>
    </w:lvl>
    <w:lvl w:ilvl="3" w:tplc="2000000F" w:tentative="1">
      <w:start w:val="1"/>
      <w:numFmt w:val="decimal"/>
      <w:lvlText w:val="%4."/>
      <w:lvlJc w:val="left"/>
      <w:pPr>
        <w:ind w:left="4125" w:hanging="360"/>
      </w:pPr>
    </w:lvl>
    <w:lvl w:ilvl="4" w:tplc="20000019" w:tentative="1">
      <w:start w:val="1"/>
      <w:numFmt w:val="lowerLetter"/>
      <w:lvlText w:val="%5."/>
      <w:lvlJc w:val="left"/>
      <w:pPr>
        <w:ind w:left="4845" w:hanging="360"/>
      </w:pPr>
    </w:lvl>
    <w:lvl w:ilvl="5" w:tplc="2000001B" w:tentative="1">
      <w:start w:val="1"/>
      <w:numFmt w:val="lowerRoman"/>
      <w:lvlText w:val="%6."/>
      <w:lvlJc w:val="right"/>
      <w:pPr>
        <w:ind w:left="5565" w:hanging="180"/>
      </w:pPr>
    </w:lvl>
    <w:lvl w:ilvl="6" w:tplc="2000000F" w:tentative="1">
      <w:start w:val="1"/>
      <w:numFmt w:val="decimal"/>
      <w:lvlText w:val="%7."/>
      <w:lvlJc w:val="left"/>
      <w:pPr>
        <w:ind w:left="6285" w:hanging="360"/>
      </w:pPr>
    </w:lvl>
    <w:lvl w:ilvl="7" w:tplc="20000019" w:tentative="1">
      <w:start w:val="1"/>
      <w:numFmt w:val="lowerLetter"/>
      <w:lvlText w:val="%8."/>
      <w:lvlJc w:val="left"/>
      <w:pPr>
        <w:ind w:left="7005" w:hanging="360"/>
      </w:pPr>
    </w:lvl>
    <w:lvl w:ilvl="8" w:tplc="2000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">
    <w:nsid w:val="0D750323"/>
    <w:multiLevelType w:val="hybridMultilevel"/>
    <w:tmpl w:val="FC281F3C"/>
    <w:lvl w:ilvl="0" w:tplc="8D5A24F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C1EA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9E0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606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36F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7E9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EC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F42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DED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2B76"/>
    <w:multiLevelType w:val="hybridMultilevel"/>
    <w:tmpl w:val="FE5A8E82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4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C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0D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2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01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0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C4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87397B"/>
    <w:multiLevelType w:val="hybridMultilevel"/>
    <w:tmpl w:val="AD66B408"/>
    <w:lvl w:ilvl="0" w:tplc="1EB2D7BE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3EA4A6A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BD96BF6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58EEFF4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278ED70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45F669D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08C862E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7A2C53F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16D0772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>
    <w:nsid w:val="184B1D98"/>
    <w:multiLevelType w:val="multilevel"/>
    <w:tmpl w:val="F302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248FB"/>
    <w:multiLevelType w:val="hybridMultilevel"/>
    <w:tmpl w:val="FCAE49C4"/>
    <w:lvl w:ilvl="0" w:tplc="8C44A79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864FD"/>
    <w:multiLevelType w:val="hybridMultilevel"/>
    <w:tmpl w:val="1FE04632"/>
    <w:lvl w:ilvl="0" w:tplc="3DFC6452">
      <w:start w:val="1"/>
      <w:numFmt w:val="bullet"/>
      <w:lvlText w:val="-"/>
      <w:lvlJc w:val="left"/>
      <w:pPr>
        <w:ind w:left="731" w:hanging="360"/>
      </w:pPr>
      <w:rPr>
        <w:rFonts w:ascii="Calibri" w:hAnsi="Calibri"/>
      </w:rPr>
    </w:lvl>
    <w:lvl w:ilvl="1" w:tplc="1194C176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/>
      </w:rPr>
    </w:lvl>
    <w:lvl w:ilvl="2" w:tplc="6684351A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/>
      </w:rPr>
    </w:lvl>
    <w:lvl w:ilvl="3" w:tplc="B3369A70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 w:tplc="56B266D2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/>
      </w:rPr>
    </w:lvl>
    <w:lvl w:ilvl="5" w:tplc="EE8E6F26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 w:tplc="5EEE41E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 w:tplc="8166AE62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/>
      </w:rPr>
    </w:lvl>
    <w:lvl w:ilvl="8" w:tplc="8C007A80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15">
    <w:nsid w:val="1ED75207"/>
    <w:multiLevelType w:val="hybridMultilevel"/>
    <w:tmpl w:val="2FB8270E"/>
    <w:lvl w:ilvl="0" w:tplc="8C44A79C">
      <w:start w:val="1"/>
      <w:numFmt w:val="bullet"/>
      <w:lvlText w:val="•"/>
      <w:lvlJc w:val="left"/>
      <w:pPr>
        <w:ind w:left="1995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>
    <w:nsid w:val="1F3D1816"/>
    <w:multiLevelType w:val="hybridMultilevel"/>
    <w:tmpl w:val="9072D9C0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A30FE"/>
    <w:multiLevelType w:val="multilevel"/>
    <w:tmpl w:val="972AB49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8">
    <w:nsid w:val="30BC5334"/>
    <w:multiLevelType w:val="hybridMultilevel"/>
    <w:tmpl w:val="65F4A42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3C001B"/>
    <w:multiLevelType w:val="hybridMultilevel"/>
    <w:tmpl w:val="6442D4E4"/>
    <w:lvl w:ilvl="0" w:tplc="8C4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9578D"/>
    <w:multiLevelType w:val="hybridMultilevel"/>
    <w:tmpl w:val="19C89654"/>
    <w:lvl w:ilvl="0" w:tplc="B39CE72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78CD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4A0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8AB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E8A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1A8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FA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DC4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DCD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E057C"/>
    <w:multiLevelType w:val="hybridMultilevel"/>
    <w:tmpl w:val="15744470"/>
    <w:lvl w:ilvl="0" w:tplc="8C44A79C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F2B1F46"/>
    <w:multiLevelType w:val="hybridMultilevel"/>
    <w:tmpl w:val="F948FC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56E91"/>
    <w:multiLevelType w:val="hybridMultilevel"/>
    <w:tmpl w:val="E110DD0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7A7DF5"/>
    <w:multiLevelType w:val="hybridMultilevel"/>
    <w:tmpl w:val="D05E5C4A"/>
    <w:lvl w:ilvl="0" w:tplc="00A86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8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05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AD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5E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C1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2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4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B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FC160C"/>
    <w:multiLevelType w:val="hybridMultilevel"/>
    <w:tmpl w:val="1C4630B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>
    <w:nsid w:val="4A4F7247"/>
    <w:multiLevelType w:val="hybridMultilevel"/>
    <w:tmpl w:val="D57A3E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4BC226AA"/>
    <w:multiLevelType w:val="hybridMultilevel"/>
    <w:tmpl w:val="235254F0"/>
    <w:lvl w:ilvl="0" w:tplc="200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9">
    <w:nsid w:val="4C923857"/>
    <w:multiLevelType w:val="hybridMultilevel"/>
    <w:tmpl w:val="45262FB8"/>
    <w:lvl w:ilvl="0" w:tplc="207813EA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748ED10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9612C85C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2772A55E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7F58BF5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E0BE804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9782F84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013A530A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1DD02A52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0">
    <w:nsid w:val="54EB11AC"/>
    <w:multiLevelType w:val="multilevel"/>
    <w:tmpl w:val="67522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C22389"/>
    <w:multiLevelType w:val="hybridMultilevel"/>
    <w:tmpl w:val="D55CB96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>
    <w:nsid w:val="5768741D"/>
    <w:multiLevelType w:val="hybridMultilevel"/>
    <w:tmpl w:val="7B783B6E"/>
    <w:lvl w:ilvl="0" w:tplc="644C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08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C7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43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8D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EC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4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CF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9804582"/>
    <w:multiLevelType w:val="hybridMultilevel"/>
    <w:tmpl w:val="91F876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A8C6E0D"/>
    <w:multiLevelType w:val="hybridMultilevel"/>
    <w:tmpl w:val="70084A6C"/>
    <w:lvl w:ilvl="0" w:tplc="7A6287CC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359C10F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AD066C54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56F4488E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EB48F19E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D2A0BC2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EA660BF0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6CD463A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40542CC2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5">
    <w:nsid w:val="66CC79B2"/>
    <w:multiLevelType w:val="hybridMultilevel"/>
    <w:tmpl w:val="0B5894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04BBC"/>
    <w:multiLevelType w:val="hybridMultilevel"/>
    <w:tmpl w:val="7444D290"/>
    <w:lvl w:ilvl="0" w:tplc="85D8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A0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21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6E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2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8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21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66A16FF"/>
    <w:multiLevelType w:val="hybridMultilevel"/>
    <w:tmpl w:val="CA04A276"/>
    <w:lvl w:ilvl="0" w:tplc="FF7037A2">
      <w:start w:val="1"/>
      <w:numFmt w:val="bullet"/>
      <w:lvlText w:val="-"/>
      <w:lvlJc w:val="left"/>
      <w:pPr>
        <w:ind w:left="785" w:hanging="360"/>
      </w:pPr>
      <w:rPr>
        <w:rFonts w:ascii="Calibri" w:hAnsi="Calibri"/>
      </w:rPr>
    </w:lvl>
    <w:lvl w:ilvl="1" w:tplc="912A814A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9A04FD2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89F60C2A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FADC7606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31E6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E0A00E9E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2DFC71C2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89784F76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8">
    <w:nsid w:val="79ED38B3"/>
    <w:multiLevelType w:val="hybridMultilevel"/>
    <w:tmpl w:val="204C73AE"/>
    <w:lvl w:ilvl="0" w:tplc="51580DB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C64568B"/>
    <w:multiLevelType w:val="hybridMultilevel"/>
    <w:tmpl w:val="92FC7830"/>
    <w:lvl w:ilvl="0" w:tplc="4A0295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736422B0" w:tentative="1">
      <w:start w:val="1"/>
      <w:numFmt w:val="lowerLetter"/>
      <w:lvlText w:val="%2."/>
      <w:lvlJc w:val="left"/>
      <w:pPr>
        <w:ind w:left="1485" w:hanging="360"/>
      </w:pPr>
    </w:lvl>
    <w:lvl w:ilvl="2" w:tplc="2AFE9636" w:tentative="1">
      <w:start w:val="1"/>
      <w:numFmt w:val="lowerRoman"/>
      <w:lvlText w:val="%3."/>
      <w:lvlJc w:val="right"/>
      <w:pPr>
        <w:ind w:left="2205" w:hanging="180"/>
      </w:pPr>
    </w:lvl>
    <w:lvl w:ilvl="3" w:tplc="13E6D7E2" w:tentative="1">
      <w:start w:val="1"/>
      <w:numFmt w:val="decimal"/>
      <w:lvlText w:val="%4."/>
      <w:lvlJc w:val="left"/>
      <w:pPr>
        <w:ind w:left="2925" w:hanging="360"/>
      </w:pPr>
    </w:lvl>
    <w:lvl w:ilvl="4" w:tplc="990C042C" w:tentative="1">
      <w:start w:val="1"/>
      <w:numFmt w:val="lowerLetter"/>
      <w:lvlText w:val="%5."/>
      <w:lvlJc w:val="left"/>
      <w:pPr>
        <w:ind w:left="3645" w:hanging="360"/>
      </w:pPr>
    </w:lvl>
    <w:lvl w:ilvl="5" w:tplc="85D48E68" w:tentative="1">
      <w:start w:val="1"/>
      <w:numFmt w:val="lowerRoman"/>
      <w:lvlText w:val="%6."/>
      <w:lvlJc w:val="right"/>
      <w:pPr>
        <w:ind w:left="4365" w:hanging="180"/>
      </w:pPr>
    </w:lvl>
    <w:lvl w:ilvl="6" w:tplc="9312B184" w:tentative="1">
      <w:start w:val="1"/>
      <w:numFmt w:val="decimal"/>
      <w:lvlText w:val="%7."/>
      <w:lvlJc w:val="left"/>
      <w:pPr>
        <w:ind w:left="5085" w:hanging="360"/>
      </w:pPr>
    </w:lvl>
    <w:lvl w:ilvl="7" w:tplc="C18A6534" w:tentative="1">
      <w:start w:val="1"/>
      <w:numFmt w:val="lowerLetter"/>
      <w:lvlText w:val="%8."/>
      <w:lvlJc w:val="left"/>
      <w:pPr>
        <w:ind w:left="5805" w:hanging="360"/>
      </w:pPr>
    </w:lvl>
    <w:lvl w:ilvl="8" w:tplc="E550B0AA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E0A2C84"/>
    <w:multiLevelType w:val="hybridMultilevel"/>
    <w:tmpl w:val="FB2692DE"/>
    <w:lvl w:ilvl="0" w:tplc="DFA458C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574A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C4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06F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8C2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986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CE3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142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8E0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E351003"/>
    <w:multiLevelType w:val="hybridMultilevel"/>
    <w:tmpl w:val="7D9663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3"/>
  </w:num>
  <w:num w:numId="4">
    <w:abstractNumId w:val="10"/>
  </w:num>
  <w:num w:numId="5">
    <w:abstractNumId w:val="16"/>
  </w:num>
  <w:num w:numId="6">
    <w:abstractNumId w:val="36"/>
  </w:num>
  <w:num w:numId="7">
    <w:abstractNumId w:val="19"/>
  </w:num>
  <w:num w:numId="8">
    <w:abstractNumId w:val="26"/>
  </w:num>
  <w:num w:numId="9">
    <w:abstractNumId w:val="25"/>
  </w:num>
  <w:num w:numId="10">
    <w:abstractNumId w:val="32"/>
  </w:num>
  <w:num w:numId="11">
    <w:abstractNumId w:val="15"/>
  </w:num>
  <w:num w:numId="12">
    <w:abstractNumId w:val="41"/>
  </w:num>
  <w:num w:numId="13">
    <w:abstractNumId w:val="27"/>
  </w:num>
  <w:num w:numId="14">
    <w:abstractNumId w:val="7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28"/>
  </w:num>
  <w:num w:numId="20">
    <w:abstractNumId w:val="5"/>
  </w:num>
  <w:num w:numId="21">
    <w:abstractNumId w:val="13"/>
  </w:num>
  <w:num w:numId="22">
    <w:abstractNumId w:val="22"/>
  </w:num>
  <w:num w:numId="23">
    <w:abstractNumId w:val="38"/>
  </w:num>
  <w:num w:numId="24">
    <w:abstractNumId w:val="17"/>
  </w:num>
  <w:num w:numId="25">
    <w:abstractNumId w:val="0"/>
  </w:num>
  <w:num w:numId="26">
    <w:abstractNumId w:val="30"/>
  </w:num>
  <w:num w:numId="27">
    <w:abstractNumId w:val="39"/>
  </w:num>
  <w:num w:numId="28">
    <w:abstractNumId w:val="11"/>
  </w:num>
  <w:num w:numId="29">
    <w:abstractNumId w:val="1"/>
  </w:num>
  <w:num w:numId="30">
    <w:abstractNumId w:val="34"/>
  </w:num>
  <w:num w:numId="31">
    <w:abstractNumId w:val="29"/>
  </w:num>
  <w:num w:numId="32">
    <w:abstractNumId w:val="37"/>
  </w:num>
  <w:num w:numId="33">
    <w:abstractNumId w:val="40"/>
  </w:num>
  <w:num w:numId="34">
    <w:abstractNumId w:val="14"/>
  </w:num>
  <w:num w:numId="35">
    <w:abstractNumId w:val="9"/>
  </w:num>
  <w:num w:numId="36">
    <w:abstractNumId w:val="20"/>
  </w:num>
  <w:num w:numId="37">
    <w:abstractNumId w:val="3"/>
  </w:num>
  <w:num w:numId="38">
    <w:abstractNumId w:val="6"/>
  </w:num>
  <w:num w:numId="39">
    <w:abstractNumId w:val="23"/>
  </w:num>
  <w:num w:numId="40">
    <w:abstractNumId w:val="18"/>
  </w:num>
  <w:num w:numId="41">
    <w:abstractNumId w:val="2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44"/>
    <w:rsid w:val="00002E6D"/>
    <w:rsid w:val="000F3CA0"/>
    <w:rsid w:val="001030B2"/>
    <w:rsid w:val="001367A9"/>
    <w:rsid w:val="00144FE5"/>
    <w:rsid w:val="00180535"/>
    <w:rsid w:val="001A0679"/>
    <w:rsid w:val="002225E6"/>
    <w:rsid w:val="00225D0C"/>
    <w:rsid w:val="00282AFE"/>
    <w:rsid w:val="00340189"/>
    <w:rsid w:val="003A1597"/>
    <w:rsid w:val="003A2D99"/>
    <w:rsid w:val="004366EB"/>
    <w:rsid w:val="00465091"/>
    <w:rsid w:val="004673EB"/>
    <w:rsid w:val="00475139"/>
    <w:rsid w:val="00527BBC"/>
    <w:rsid w:val="00545609"/>
    <w:rsid w:val="005618D5"/>
    <w:rsid w:val="005632F7"/>
    <w:rsid w:val="005A3F6B"/>
    <w:rsid w:val="005C1307"/>
    <w:rsid w:val="005D1A41"/>
    <w:rsid w:val="00630122"/>
    <w:rsid w:val="0065228D"/>
    <w:rsid w:val="00732D85"/>
    <w:rsid w:val="007500B8"/>
    <w:rsid w:val="00754406"/>
    <w:rsid w:val="007B3644"/>
    <w:rsid w:val="007D39F3"/>
    <w:rsid w:val="0084012B"/>
    <w:rsid w:val="008A01AE"/>
    <w:rsid w:val="008A27C9"/>
    <w:rsid w:val="008D292E"/>
    <w:rsid w:val="009206A2"/>
    <w:rsid w:val="009230EF"/>
    <w:rsid w:val="00A43DDB"/>
    <w:rsid w:val="00A457B4"/>
    <w:rsid w:val="00A45FEB"/>
    <w:rsid w:val="00A64AC9"/>
    <w:rsid w:val="00A73F98"/>
    <w:rsid w:val="00AD13F2"/>
    <w:rsid w:val="00AE1A89"/>
    <w:rsid w:val="00AF65F0"/>
    <w:rsid w:val="00B27DB0"/>
    <w:rsid w:val="00C02340"/>
    <w:rsid w:val="00C37403"/>
    <w:rsid w:val="00C4327E"/>
    <w:rsid w:val="00C74132"/>
    <w:rsid w:val="00C909A5"/>
    <w:rsid w:val="00C9585A"/>
    <w:rsid w:val="00CA78A5"/>
    <w:rsid w:val="00D04FD7"/>
    <w:rsid w:val="00D27757"/>
    <w:rsid w:val="00D36DE8"/>
    <w:rsid w:val="00D42276"/>
    <w:rsid w:val="00D642FB"/>
    <w:rsid w:val="00E01EC4"/>
    <w:rsid w:val="00E03A40"/>
    <w:rsid w:val="00E30119"/>
    <w:rsid w:val="00E32894"/>
    <w:rsid w:val="00E40054"/>
    <w:rsid w:val="00E674A8"/>
    <w:rsid w:val="00E954B0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43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A43D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43D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A43D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A43D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A43D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A43D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43DDB"/>
    <w:pPr>
      <w:keepNext/>
      <w:jc w:val="center"/>
      <w:outlineLvl w:val="8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3D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rsid w:val="00A4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uiPriority w:val="9"/>
    <w:semiHidden/>
    <w:rsid w:val="00A43D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10"/>
    <w:uiPriority w:val="9"/>
    <w:semiHidden/>
    <w:rsid w:val="00A43DD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10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10"/>
    <w:uiPriority w:val="9"/>
    <w:semiHidden/>
    <w:rsid w:val="00A43D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10"/>
    <w:uiPriority w:val="9"/>
    <w:semiHidden/>
    <w:rsid w:val="00A43D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10"/>
    <w:uiPriority w:val="9"/>
    <w:semiHidden/>
    <w:rsid w:val="00A43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43DD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No Spacing"/>
    <w:link w:val="a6"/>
    <w:uiPriority w:val="1"/>
    <w:qFormat/>
    <w:rsid w:val="00A43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43DDB"/>
    <w:pPr>
      <w:jc w:val="center"/>
    </w:pPr>
    <w:rPr>
      <w:rFonts w:ascii="Times New Roman" w:hAnsi="Times New Roman"/>
      <w:sz w:val="30"/>
      <w:szCs w:val="24"/>
    </w:rPr>
  </w:style>
  <w:style w:type="character" w:customStyle="1" w:styleId="a8">
    <w:name w:val="Основной текст Знак"/>
    <w:basedOn w:val="a0"/>
    <w:link w:val="a7"/>
    <w:rsid w:val="00A43D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2">
    <w:name w:val="Body Text 2"/>
    <w:basedOn w:val="a"/>
    <w:link w:val="23"/>
    <w:unhideWhenUsed/>
    <w:rsid w:val="00A43DDB"/>
    <w:pPr>
      <w:spacing w:after="120" w:line="480" w:lineRule="auto"/>
      <w:ind w:firstLine="851"/>
      <w:jc w:val="both"/>
    </w:pPr>
    <w:rPr>
      <w:rFonts w:eastAsia="Calibri"/>
      <w:lang w:eastAsia="en-US"/>
    </w:rPr>
  </w:style>
  <w:style w:type="character" w:customStyle="1" w:styleId="23">
    <w:name w:val="Основной текст 2 Знак"/>
    <w:basedOn w:val="a0"/>
    <w:link w:val="22"/>
    <w:rsid w:val="00A43DDB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3DD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rsid w:val="00A4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3"/>
    <w:locked/>
    <w:rsid w:val="00A43DDB"/>
    <w:rPr>
      <w:sz w:val="16"/>
      <w:szCs w:val="16"/>
    </w:rPr>
  </w:style>
  <w:style w:type="paragraph" w:styleId="33">
    <w:name w:val="Body Text 3"/>
    <w:basedOn w:val="a"/>
    <w:link w:val="32"/>
    <w:rsid w:val="00A43DDB"/>
    <w:pPr>
      <w:spacing w:after="120" w:line="276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43DDB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43D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3DD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43D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3DDB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A43DDB"/>
    <w:rPr>
      <w:b/>
      <w:bCs/>
    </w:rPr>
  </w:style>
  <w:style w:type="table" w:styleId="af0">
    <w:name w:val="Table Grid"/>
    <w:basedOn w:val="a1"/>
    <w:uiPriority w:val="59"/>
    <w:rsid w:val="00A4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3DDB"/>
  </w:style>
  <w:style w:type="character" w:customStyle="1" w:styleId="42">
    <w:name w:val="Основной текст4"/>
    <w:basedOn w:val="a0"/>
    <w:rsid w:val="00A43DDB"/>
    <w:rPr>
      <w:rFonts w:ascii="Georgia" w:hAnsi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Default">
    <w:name w:val="Default"/>
    <w:rsid w:val="00A43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3DDB"/>
  </w:style>
  <w:style w:type="table" w:customStyle="1" w:styleId="43">
    <w:name w:val="Сетка таблицы4"/>
    <w:basedOn w:val="a1"/>
    <w:uiPriority w:val="59"/>
    <w:rsid w:val="00A43DD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A43D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A43DDB"/>
  </w:style>
  <w:style w:type="paragraph" w:customStyle="1" w:styleId="consplusnormal">
    <w:name w:val="consplusnormal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A43D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next w:val="2"/>
    <w:link w:val="2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0">
    <w:name w:val="Заголовок 31"/>
    <w:next w:val="3"/>
    <w:link w:val="3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0">
    <w:name w:val="Заголовок 41"/>
    <w:next w:val="4"/>
    <w:link w:val="4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0">
    <w:name w:val="Заголовок 51"/>
    <w:next w:val="5"/>
    <w:link w:val="5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0">
    <w:name w:val="Заголовок 61"/>
    <w:next w:val="6"/>
    <w:link w:val="6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0">
    <w:name w:val="Заголовок 71"/>
    <w:next w:val="7"/>
    <w:link w:val="7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0">
    <w:name w:val="Заголовок 81"/>
    <w:next w:val="8"/>
    <w:link w:val="8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43DDB"/>
  </w:style>
  <w:style w:type="paragraph" w:customStyle="1" w:styleId="13">
    <w:name w:val="Заголовок1"/>
    <w:next w:val="af1"/>
    <w:link w:val="af2"/>
    <w:uiPriority w:val="10"/>
    <w:qFormat/>
    <w:rsid w:val="00A43DD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2">
    <w:name w:val="Заголовок Знак"/>
    <w:basedOn w:val="a0"/>
    <w:link w:val="13"/>
    <w:uiPriority w:val="10"/>
    <w:rsid w:val="00A43DDB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4">
    <w:name w:val="Подзаголовок1"/>
    <w:next w:val="af3"/>
    <w:link w:val="af4"/>
    <w:uiPriority w:val="11"/>
    <w:qFormat/>
    <w:rsid w:val="00A43DDB"/>
    <w:p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14"/>
    <w:uiPriority w:val="11"/>
    <w:rsid w:val="00A43DD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5">
    <w:name w:val="Слабое выделение1"/>
    <w:uiPriority w:val="19"/>
    <w:qFormat/>
    <w:rsid w:val="00A43DDB"/>
    <w:rPr>
      <w:i/>
      <w:iCs/>
      <w:color w:val="808080"/>
    </w:rPr>
  </w:style>
  <w:style w:type="character" w:styleId="af5">
    <w:name w:val="Emphasis"/>
    <w:uiPriority w:val="20"/>
    <w:qFormat/>
    <w:rsid w:val="00A43DDB"/>
    <w:rPr>
      <w:i/>
      <w:iCs/>
    </w:rPr>
  </w:style>
  <w:style w:type="character" w:customStyle="1" w:styleId="16">
    <w:name w:val="Сильное выделение1"/>
    <w:uiPriority w:val="21"/>
    <w:qFormat/>
    <w:rsid w:val="00A43DDB"/>
    <w:rPr>
      <w:b/>
      <w:bCs/>
      <w:i/>
      <w:iCs/>
      <w:color w:val="5B9BD5"/>
    </w:rPr>
  </w:style>
  <w:style w:type="paragraph" w:customStyle="1" w:styleId="211">
    <w:name w:val="Цитата 21"/>
    <w:next w:val="25"/>
    <w:link w:val="26"/>
    <w:uiPriority w:val="29"/>
    <w:qFormat/>
    <w:rsid w:val="00A43DDB"/>
    <w:pPr>
      <w:spacing w:after="160" w:line="259" w:lineRule="auto"/>
    </w:pPr>
    <w:rPr>
      <w:i/>
      <w:iCs/>
      <w:color w:val="000000"/>
    </w:rPr>
  </w:style>
  <w:style w:type="character" w:customStyle="1" w:styleId="26">
    <w:name w:val="Цитата 2 Знак"/>
    <w:basedOn w:val="a0"/>
    <w:link w:val="211"/>
    <w:uiPriority w:val="29"/>
    <w:rsid w:val="00A43DDB"/>
    <w:rPr>
      <w:i/>
      <w:iCs/>
      <w:color w:val="000000"/>
    </w:rPr>
  </w:style>
  <w:style w:type="paragraph" w:customStyle="1" w:styleId="17">
    <w:name w:val="Выделенная цитата1"/>
    <w:next w:val="af6"/>
    <w:link w:val="af7"/>
    <w:uiPriority w:val="30"/>
    <w:qFormat/>
    <w:rsid w:val="00A43DDB"/>
    <w:pPr>
      <w:pBdr>
        <w:bottom w:val="single" w:sz="4" w:space="4" w:color="5B9BD5"/>
      </w:pBdr>
      <w:spacing w:before="200" w:after="280" w:line="259" w:lineRule="auto"/>
      <w:ind w:left="936" w:right="936"/>
    </w:pPr>
    <w:rPr>
      <w:b/>
      <w:bCs/>
      <w:i/>
      <w:iCs/>
      <w:color w:val="5B9BD5"/>
    </w:rPr>
  </w:style>
  <w:style w:type="character" w:customStyle="1" w:styleId="af7">
    <w:name w:val="Выделенная цитата Знак"/>
    <w:basedOn w:val="a0"/>
    <w:link w:val="17"/>
    <w:uiPriority w:val="30"/>
    <w:rsid w:val="00A43DDB"/>
    <w:rPr>
      <w:b/>
      <w:bCs/>
      <w:i/>
      <w:iCs/>
      <w:color w:val="5B9BD5"/>
    </w:rPr>
  </w:style>
  <w:style w:type="character" w:customStyle="1" w:styleId="18">
    <w:name w:val="Слабая ссылка1"/>
    <w:uiPriority w:val="31"/>
    <w:qFormat/>
    <w:rsid w:val="00A43DDB"/>
    <w:rPr>
      <w:smallCaps/>
      <w:color w:val="ED7D31"/>
      <w:u w:val="single"/>
    </w:rPr>
  </w:style>
  <w:style w:type="character" w:customStyle="1" w:styleId="19">
    <w:name w:val="Сильная ссылка1"/>
    <w:uiPriority w:val="32"/>
    <w:qFormat/>
    <w:rsid w:val="00A43DDB"/>
    <w:rPr>
      <w:b/>
      <w:bCs/>
      <w:smallCaps/>
      <w:color w:val="ED7D31"/>
      <w:spacing w:val="5"/>
      <w:u w:val="single"/>
    </w:rPr>
  </w:style>
  <w:style w:type="character" w:styleId="af8">
    <w:name w:val="Book Title"/>
    <w:uiPriority w:val="33"/>
    <w:qFormat/>
    <w:rsid w:val="00A43DDB"/>
    <w:rPr>
      <w:b/>
      <w:bCs/>
      <w:smallCaps/>
      <w:spacing w:val="5"/>
    </w:rPr>
  </w:style>
  <w:style w:type="paragraph" w:customStyle="1" w:styleId="1a">
    <w:name w:val="Текст сноски1"/>
    <w:next w:val="af9"/>
    <w:link w:val="afa"/>
    <w:uiPriority w:val="99"/>
    <w:semiHidden/>
    <w:unhideWhenUsed/>
    <w:rsid w:val="00A43DD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1a"/>
    <w:uiPriority w:val="99"/>
    <w:semiHidden/>
    <w:rsid w:val="00A43DDB"/>
    <w:rPr>
      <w:sz w:val="20"/>
      <w:szCs w:val="20"/>
    </w:rPr>
  </w:style>
  <w:style w:type="character" w:styleId="afb">
    <w:name w:val="footnote reference"/>
    <w:uiPriority w:val="99"/>
    <w:semiHidden/>
    <w:unhideWhenUsed/>
    <w:rsid w:val="00A43DDB"/>
    <w:rPr>
      <w:vertAlign w:val="superscript"/>
    </w:rPr>
  </w:style>
  <w:style w:type="paragraph" w:customStyle="1" w:styleId="1b">
    <w:name w:val="Текст концевой сноски1"/>
    <w:next w:val="afc"/>
    <w:link w:val="afd"/>
    <w:uiPriority w:val="99"/>
    <w:semiHidden/>
    <w:unhideWhenUsed/>
    <w:rsid w:val="00A43DDB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1b"/>
    <w:uiPriority w:val="99"/>
    <w:semiHidden/>
    <w:rsid w:val="00A43DDB"/>
    <w:rPr>
      <w:sz w:val="20"/>
      <w:szCs w:val="20"/>
    </w:rPr>
  </w:style>
  <w:style w:type="character" w:styleId="afe">
    <w:name w:val="endnote reference"/>
    <w:uiPriority w:val="99"/>
    <w:semiHidden/>
    <w:unhideWhenUsed/>
    <w:rsid w:val="00A43DDB"/>
    <w:rPr>
      <w:vertAlign w:val="superscript"/>
    </w:rPr>
  </w:style>
  <w:style w:type="character" w:customStyle="1" w:styleId="1c">
    <w:name w:val="Гиперссылка1"/>
    <w:uiPriority w:val="99"/>
    <w:unhideWhenUsed/>
    <w:rsid w:val="00A43DDB"/>
    <w:rPr>
      <w:color w:val="0563C1"/>
      <w:u w:val="single"/>
    </w:rPr>
  </w:style>
  <w:style w:type="paragraph" w:customStyle="1" w:styleId="1d">
    <w:name w:val="Текст1"/>
    <w:next w:val="aff"/>
    <w:link w:val="aff0"/>
    <w:uiPriority w:val="99"/>
    <w:semiHidden/>
    <w:unhideWhenUsed/>
    <w:rsid w:val="00A43DD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basedOn w:val="a0"/>
    <w:link w:val="1d"/>
    <w:uiPriority w:val="99"/>
    <w:semiHidden/>
    <w:rsid w:val="00A43DDB"/>
    <w:rPr>
      <w:rFonts w:ascii="Courier New" w:hAnsi="Courier New" w:cs="Courier New"/>
      <w:sz w:val="21"/>
      <w:szCs w:val="21"/>
    </w:rPr>
  </w:style>
  <w:style w:type="paragraph" w:customStyle="1" w:styleId="1e">
    <w:name w:val="Название объекта1"/>
    <w:next w:val="aff1"/>
    <w:uiPriority w:val="35"/>
    <w:unhideWhenUsed/>
    <w:qFormat/>
    <w:rsid w:val="00A43DDB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27">
    <w:name w:val="Сетка таблицы2"/>
    <w:basedOn w:val="a1"/>
    <w:next w:val="af0"/>
    <w:uiPriority w:val="39"/>
    <w:rsid w:val="00A4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rsid w:val="00A43D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43DDB"/>
    <w:pPr>
      <w:widowControl w:val="0"/>
      <w:shd w:val="clear" w:color="auto" w:fill="FFFFFF"/>
      <w:spacing w:line="275" w:lineRule="exact"/>
      <w:ind w:hanging="340"/>
      <w:jc w:val="center"/>
    </w:pPr>
    <w:rPr>
      <w:rFonts w:ascii="Times New Roman" w:hAnsi="Times New Roman"/>
      <w:lang w:eastAsia="en-US"/>
    </w:rPr>
  </w:style>
  <w:style w:type="character" w:customStyle="1" w:styleId="Bodytext295pt">
    <w:name w:val="Body text (2) + 9.5 pt"/>
    <w:basedOn w:val="Bodytext2"/>
    <w:uiPriority w:val="99"/>
    <w:rsid w:val="00A43DDB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uiPriority w:val="99"/>
    <w:rsid w:val="00A43DDB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2 Знак1"/>
    <w:basedOn w:val="a0"/>
    <w:link w:val="2"/>
    <w:uiPriority w:val="9"/>
    <w:semiHidden/>
    <w:rsid w:val="00A43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rsid w:val="00A43DD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1">
    <w:name w:val="Заголовок 5 Знак1"/>
    <w:basedOn w:val="a0"/>
    <w:link w:val="5"/>
    <w:uiPriority w:val="9"/>
    <w:semiHidden/>
    <w:rsid w:val="00A43DD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1">
    <w:name w:val="Заголовок 6 Знак1"/>
    <w:basedOn w:val="a0"/>
    <w:link w:val="6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1">
    <w:name w:val="Заголовок 7 Знак1"/>
    <w:basedOn w:val="a0"/>
    <w:link w:val="7"/>
    <w:uiPriority w:val="9"/>
    <w:semiHidden/>
    <w:rsid w:val="00A43D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1">
    <w:name w:val="Заголовок 8 Знак1"/>
    <w:basedOn w:val="a0"/>
    <w:link w:val="8"/>
    <w:uiPriority w:val="9"/>
    <w:semiHidden/>
    <w:rsid w:val="00A43D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Title"/>
    <w:basedOn w:val="a"/>
    <w:next w:val="a"/>
    <w:link w:val="aff2"/>
    <w:uiPriority w:val="10"/>
    <w:qFormat/>
    <w:rsid w:val="00A43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1"/>
    <w:uiPriority w:val="10"/>
    <w:rsid w:val="00A43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1f"/>
    <w:uiPriority w:val="11"/>
    <w:qFormat/>
    <w:rsid w:val="00A43D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3"/>
    <w:uiPriority w:val="11"/>
    <w:rsid w:val="00A43DDB"/>
    <w:rPr>
      <w:rFonts w:eastAsiaTheme="minorEastAsia"/>
      <w:color w:val="5A5A5A" w:themeColor="text1" w:themeTint="A5"/>
      <w:spacing w:val="15"/>
      <w:lang w:eastAsia="ru-RU"/>
    </w:rPr>
  </w:style>
  <w:style w:type="character" w:styleId="aff3">
    <w:name w:val="Subtle Emphasis"/>
    <w:basedOn w:val="a0"/>
    <w:uiPriority w:val="19"/>
    <w:qFormat/>
    <w:rsid w:val="00A43DDB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A43DDB"/>
    <w:rPr>
      <w:i/>
      <w:iCs/>
      <w:color w:val="4F81BD" w:themeColor="accent1"/>
    </w:rPr>
  </w:style>
  <w:style w:type="paragraph" w:styleId="25">
    <w:name w:val="Quote"/>
    <w:basedOn w:val="a"/>
    <w:next w:val="a"/>
    <w:link w:val="212"/>
    <w:uiPriority w:val="29"/>
    <w:qFormat/>
    <w:rsid w:val="00A43D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2">
    <w:name w:val="Цитата 2 Знак1"/>
    <w:basedOn w:val="a0"/>
    <w:link w:val="25"/>
    <w:uiPriority w:val="29"/>
    <w:rsid w:val="00A43DDB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6">
    <w:name w:val="Intense Quote"/>
    <w:basedOn w:val="a"/>
    <w:next w:val="a"/>
    <w:link w:val="1f0"/>
    <w:uiPriority w:val="30"/>
    <w:qFormat/>
    <w:rsid w:val="00A43D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1f0">
    <w:name w:val="Выделенная цитата Знак1"/>
    <w:basedOn w:val="a0"/>
    <w:link w:val="af6"/>
    <w:uiPriority w:val="30"/>
    <w:rsid w:val="00A43DDB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f5">
    <w:name w:val="Subtle Reference"/>
    <w:basedOn w:val="a0"/>
    <w:uiPriority w:val="31"/>
    <w:qFormat/>
    <w:rsid w:val="00A43DDB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A43DDB"/>
    <w:rPr>
      <w:b/>
      <w:bCs/>
      <w:smallCaps/>
      <w:color w:val="4F81BD" w:themeColor="accent1"/>
      <w:spacing w:val="5"/>
    </w:rPr>
  </w:style>
  <w:style w:type="paragraph" w:styleId="af9">
    <w:name w:val="footnote text"/>
    <w:basedOn w:val="a"/>
    <w:link w:val="1f1"/>
    <w:uiPriority w:val="99"/>
    <w:semiHidden/>
    <w:unhideWhenUsed/>
    <w:rsid w:val="00A43DDB"/>
    <w:rPr>
      <w:sz w:val="20"/>
      <w:szCs w:val="20"/>
    </w:rPr>
  </w:style>
  <w:style w:type="character" w:customStyle="1" w:styleId="1f1">
    <w:name w:val="Текст сноски Знак1"/>
    <w:basedOn w:val="a0"/>
    <w:link w:val="af9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endnote text"/>
    <w:basedOn w:val="a"/>
    <w:link w:val="1f2"/>
    <w:uiPriority w:val="99"/>
    <w:semiHidden/>
    <w:unhideWhenUsed/>
    <w:rsid w:val="00A43DDB"/>
    <w:rPr>
      <w:sz w:val="20"/>
      <w:szCs w:val="20"/>
    </w:rPr>
  </w:style>
  <w:style w:type="character" w:customStyle="1" w:styleId="1f2">
    <w:name w:val="Текст концевой сноски Знак1"/>
    <w:basedOn w:val="a0"/>
    <w:link w:val="afc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7">
    <w:name w:val="Hyperlink"/>
    <w:basedOn w:val="a0"/>
    <w:uiPriority w:val="99"/>
    <w:semiHidden/>
    <w:unhideWhenUsed/>
    <w:rsid w:val="00A43DDB"/>
    <w:rPr>
      <w:color w:val="0000FF" w:themeColor="hyperlink"/>
      <w:u w:val="single"/>
    </w:rPr>
  </w:style>
  <w:style w:type="paragraph" w:styleId="aff">
    <w:name w:val="Plain Text"/>
    <w:basedOn w:val="a"/>
    <w:link w:val="1f3"/>
    <w:uiPriority w:val="99"/>
    <w:semiHidden/>
    <w:unhideWhenUsed/>
    <w:rsid w:val="00A43DDB"/>
    <w:rPr>
      <w:rFonts w:ascii="Consolas" w:hAnsi="Consolas"/>
      <w:sz w:val="21"/>
      <w:szCs w:val="21"/>
    </w:rPr>
  </w:style>
  <w:style w:type="character" w:customStyle="1" w:styleId="1f3">
    <w:name w:val="Текст Знак1"/>
    <w:basedOn w:val="a0"/>
    <w:link w:val="aff"/>
    <w:uiPriority w:val="99"/>
    <w:semiHidden/>
    <w:rsid w:val="00A43DD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caption"/>
    <w:basedOn w:val="a"/>
    <w:next w:val="a"/>
    <w:uiPriority w:val="35"/>
    <w:semiHidden/>
    <w:unhideWhenUsed/>
    <w:qFormat/>
    <w:rsid w:val="00A43DDB"/>
    <w:pPr>
      <w:spacing w:after="200"/>
    </w:pPr>
    <w:rPr>
      <w:i/>
      <w:iCs/>
      <w:color w:val="1F497D" w:themeColor="text2"/>
      <w:sz w:val="18"/>
      <w:szCs w:val="18"/>
    </w:rPr>
  </w:style>
  <w:style w:type="character" w:styleId="aff8">
    <w:name w:val="annotation reference"/>
    <w:basedOn w:val="a0"/>
    <w:uiPriority w:val="99"/>
    <w:semiHidden/>
    <w:unhideWhenUsed/>
    <w:rsid w:val="00A43DD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3DD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43DD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43DD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A43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A43D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43D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A43D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A43D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A43D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A43D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43DDB"/>
    <w:pPr>
      <w:keepNext/>
      <w:jc w:val="center"/>
      <w:outlineLvl w:val="8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3D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rsid w:val="00A4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10"/>
    <w:uiPriority w:val="9"/>
    <w:semiHidden/>
    <w:rsid w:val="00A43D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10"/>
    <w:uiPriority w:val="9"/>
    <w:semiHidden/>
    <w:rsid w:val="00A43DD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10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10"/>
    <w:uiPriority w:val="9"/>
    <w:semiHidden/>
    <w:rsid w:val="00A43D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10"/>
    <w:uiPriority w:val="9"/>
    <w:semiHidden/>
    <w:rsid w:val="00A43DD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10"/>
    <w:uiPriority w:val="9"/>
    <w:semiHidden/>
    <w:rsid w:val="00A43DD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43DD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No Spacing"/>
    <w:link w:val="a6"/>
    <w:uiPriority w:val="1"/>
    <w:qFormat/>
    <w:rsid w:val="00A43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A43DDB"/>
    <w:pPr>
      <w:jc w:val="center"/>
    </w:pPr>
    <w:rPr>
      <w:rFonts w:ascii="Times New Roman" w:hAnsi="Times New Roman"/>
      <w:sz w:val="30"/>
      <w:szCs w:val="24"/>
    </w:rPr>
  </w:style>
  <w:style w:type="character" w:customStyle="1" w:styleId="a8">
    <w:name w:val="Основной текст Знак"/>
    <w:basedOn w:val="a0"/>
    <w:link w:val="a7"/>
    <w:rsid w:val="00A43D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2">
    <w:name w:val="Body Text 2"/>
    <w:basedOn w:val="a"/>
    <w:link w:val="23"/>
    <w:unhideWhenUsed/>
    <w:rsid w:val="00A43DDB"/>
    <w:pPr>
      <w:spacing w:after="120" w:line="480" w:lineRule="auto"/>
      <w:ind w:firstLine="851"/>
      <w:jc w:val="both"/>
    </w:pPr>
    <w:rPr>
      <w:rFonts w:eastAsia="Calibri"/>
      <w:lang w:eastAsia="en-US"/>
    </w:rPr>
  </w:style>
  <w:style w:type="character" w:customStyle="1" w:styleId="23">
    <w:name w:val="Основной текст 2 Знак"/>
    <w:basedOn w:val="a0"/>
    <w:link w:val="22"/>
    <w:rsid w:val="00A43DDB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3DD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rsid w:val="00A4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3"/>
    <w:locked/>
    <w:rsid w:val="00A43DDB"/>
    <w:rPr>
      <w:sz w:val="16"/>
      <w:szCs w:val="16"/>
    </w:rPr>
  </w:style>
  <w:style w:type="paragraph" w:styleId="33">
    <w:name w:val="Body Text 3"/>
    <w:basedOn w:val="a"/>
    <w:link w:val="32"/>
    <w:rsid w:val="00A43DDB"/>
    <w:pPr>
      <w:spacing w:after="120" w:line="276" w:lineRule="auto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43DDB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43D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3DD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43D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3DDB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A43DDB"/>
    <w:rPr>
      <w:b/>
      <w:bCs/>
    </w:rPr>
  </w:style>
  <w:style w:type="table" w:styleId="af0">
    <w:name w:val="Table Grid"/>
    <w:basedOn w:val="a1"/>
    <w:uiPriority w:val="59"/>
    <w:rsid w:val="00A4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3DDB"/>
  </w:style>
  <w:style w:type="character" w:customStyle="1" w:styleId="42">
    <w:name w:val="Основной текст4"/>
    <w:basedOn w:val="a0"/>
    <w:rsid w:val="00A43DDB"/>
    <w:rPr>
      <w:rFonts w:ascii="Georgia" w:hAnsi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Default">
    <w:name w:val="Default"/>
    <w:rsid w:val="00A43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3DDB"/>
  </w:style>
  <w:style w:type="table" w:customStyle="1" w:styleId="43">
    <w:name w:val="Сетка таблицы4"/>
    <w:basedOn w:val="a1"/>
    <w:uiPriority w:val="59"/>
    <w:rsid w:val="00A43DD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A43D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A43DDB"/>
  </w:style>
  <w:style w:type="paragraph" w:customStyle="1" w:styleId="consplusnormal">
    <w:name w:val="consplusnormal"/>
    <w:basedOn w:val="a"/>
    <w:rsid w:val="00A43DD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A43D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next w:val="2"/>
    <w:link w:val="2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0">
    <w:name w:val="Заголовок 31"/>
    <w:next w:val="3"/>
    <w:link w:val="3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0">
    <w:name w:val="Заголовок 41"/>
    <w:next w:val="4"/>
    <w:link w:val="4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0">
    <w:name w:val="Заголовок 51"/>
    <w:next w:val="5"/>
    <w:link w:val="5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0">
    <w:name w:val="Заголовок 61"/>
    <w:next w:val="6"/>
    <w:link w:val="6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0">
    <w:name w:val="Заголовок 71"/>
    <w:next w:val="7"/>
    <w:link w:val="7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0">
    <w:name w:val="Заголовок 81"/>
    <w:next w:val="8"/>
    <w:link w:val="80"/>
    <w:uiPriority w:val="9"/>
    <w:semiHidden/>
    <w:unhideWhenUsed/>
    <w:qFormat/>
    <w:rsid w:val="00A43DD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43DDB"/>
  </w:style>
  <w:style w:type="paragraph" w:customStyle="1" w:styleId="13">
    <w:name w:val="Заголовок1"/>
    <w:next w:val="af1"/>
    <w:link w:val="af2"/>
    <w:uiPriority w:val="10"/>
    <w:qFormat/>
    <w:rsid w:val="00A43DD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2">
    <w:name w:val="Заголовок Знак"/>
    <w:basedOn w:val="a0"/>
    <w:link w:val="13"/>
    <w:uiPriority w:val="10"/>
    <w:rsid w:val="00A43DDB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4">
    <w:name w:val="Подзаголовок1"/>
    <w:next w:val="af3"/>
    <w:link w:val="af4"/>
    <w:uiPriority w:val="11"/>
    <w:qFormat/>
    <w:rsid w:val="00A43DDB"/>
    <w:p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14"/>
    <w:uiPriority w:val="11"/>
    <w:rsid w:val="00A43DD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5">
    <w:name w:val="Слабое выделение1"/>
    <w:uiPriority w:val="19"/>
    <w:qFormat/>
    <w:rsid w:val="00A43DDB"/>
    <w:rPr>
      <w:i/>
      <w:iCs/>
      <w:color w:val="808080"/>
    </w:rPr>
  </w:style>
  <w:style w:type="character" w:styleId="af5">
    <w:name w:val="Emphasis"/>
    <w:uiPriority w:val="20"/>
    <w:qFormat/>
    <w:rsid w:val="00A43DDB"/>
    <w:rPr>
      <w:i/>
      <w:iCs/>
    </w:rPr>
  </w:style>
  <w:style w:type="character" w:customStyle="1" w:styleId="16">
    <w:name w:val="Сильное выделение1"/>
    <w:uiPriority w:val="21"/>
    <w:qFormat/>
    <w:rsid w:val="00A43DDB"/>
    <w:rPr>
      <w:b/>
      <w:bCs/>
      <w:i/>
      <w:iCs/>
      <w:color w:val="5B9BD5"/>
    </w:rPr>
  </w:style>
  <w:style w:type="paragraph" w:customStyle="1" w:styleId="211">
    <w:name w:val="Цитата 21"/>
    <w:next w:val="25"/>
    <w:link w:val="26"/>
    <w:uiPriority w:val="29"/>
    <w:qFormat/>
    <w:rsid w:val="00A43DDB"/>
    <w:pPr>
      <w:spacing w:after="160" w:line="259" w:lineRule="auto"/>
    </w:pPr>
    <w:rPr>
      <w:i/>
      <w:iCs/>
      <w:color w:val="000000"/>
    </w:rPr>
  </w:style>
  <w:style w:type="character" w:customStyle="1" w:styleId="26">
    <w:name w:val="Цитата 2 Знак"/>
    <w:basedOn w:val="a0"/>
    <w:link w:val="211"/>
    <w:uiPriority w:val="29"/>
    <w:rsid w:val="00A43DDB"/>
    <w:rPr>
      <w:i/>
      <w:iCs/>
      <w:color w:val="000000"/>
    </w:rPr>
  </w:style>
  <w:style w:type="paragraph" w:customStyle="1" w:styleId="17">
    <w:name w:val="Выделенная цитата1"/>
    <w:next w:val="af6"/>
    <w:link w:val="af7"/>
    <w:uiPriority w:val="30"/>
    <w:qFormat/>
    <w:rsid w:val="00A43DDB"/>
    <w:pPr>
      <w:pBdr>
        <w:bottom w:val="single" w:sz="4" w:space="4" w:color="5B9BD5"/>
      </w:pBdr>
      <w:spacing w:before="200" w:after="280" w:line="259" w:lineRule="auto"/>
      <w:ind w:left="936" w:right="936"/>
    </w:pPr>
    <w:rPr>
      <w:b/>
      <w:bCs/>
      <w:i/>
      <w:iCs/>
      <w:color w:val="5B9BD5"/>
    </w:rPr>
  </w:style>
  <w:style w:type="character" w:customStyle="1" w:styleId="af7">
    <w:name w:val="Выделенная цитата Знак"/>
    <w:basedOn w:val="a0"/>
    <w:link w:val="17"/>
    <w:uiPriority w:val="30"/>
    <w:rsid w:val="00A43DDB"/>
    <w:rPr>
      <w:b/>
      <w:bCs/>
      <w:i/>
      <w:iCs/>
      <w:color w:val="5B9BD5"/>
    </w:rPr>
  </w:style>
  <w:style w:type="character" w:customStyle="1" w:styleId="18">
    <w:name w:val="Слабая ссылка1"/>
    <w:uiPriority w:val="31"/>
    <w:qFormat/>
    <w:rsid w:val="00A43DDB"/>
    <w:rPr>
      <w:smallCaps/>
      <w:color w:val="ED7D31"/>
      <w:u w:val="single"/>
    </w:rPr>
  </w:style>
  <w:style w:type="character" w:customStyle="1" w:styleId="19">
    <w:name w:val="Сильная ссылка1"/>
    <w:uiPriority w:val="32"/>
    <w:qFormat/>
    <w:rsid w:val="00A43DDB"/>
    <w:rPr>
      <w:b/>
      <w:bCs/>
      <w:smallCaps/>
      <w:color w:val="ED7D31"/>
      <w:spacing w:val="5"/>
      <w:u w:val="single"/>
    </w:rPr>
  </w:style>
  <w:style w:type="character" w:styleId="af8">
    <w:name w:val="Book Title"/>
    <w:uiPriority w:val="33"/>
    <w:qFormat/>
    <w:rsid w:val="00A43DDB"/>
    <w:rPr>
      <w:b/>
      <w:bCs/>
      <w:smallCaps/>
      <w:spacing w:val="5"/>
    </w:rPr>
  </w:style>
  <w:style w:type="paragraph" w:customStyle="1" w:styleId="1a">
    <w:name w:val="Текст сноски1"/>
    <w:next w:val="af9"/>
    <w:link w:val="afa"/>
    <w:uiPriority w:val="99"/>
    <w:semiHidden/>
    <w:unhideWhenUsed/>
    <w:rsid w:val="00A43DDB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1a"/>
    <w:uiPriority w:val="99"/>
    <w:semiHidden/>
    <w:rsid w:val="00A43DDB"/>
    <w:rPr>
      <w:sz w:val="20"/>
      <w:szCs w:val="20"/>
    </w:rPr>
  </w:style>
  <w:style w:type="character" w:styleId="afb">
    <w:name w:val="footnote reference"/>
    <w:uiPriority w:val="99"/>
    <w:semiHidden/>
    <w:unhideWhenUsed/>
    <w:rsid w:val="00A43DDB"/>
    <w:rPr>
      <w:vertAlign w:val="superscript"/>
    </w:rPr>
  </w:style>
  <w:style w:type="paragraph" w:customStyle="1" w:styleId="1b">
    <w:name w:val="Текст концевой сноски1"/>
    <w:next w:val="afc"/>
    <w:link w:val="afd"/>
    <w:uiPriority w:val="99"/>
    <w:semiHidden/>
    <w:unhideWhenUsed/>
    <w:rsid w:val="00A43DDB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1b"/>
    <w:uiPriority w:val="99"/>
    <w:semiHidden/>
    <w:rsid w:val="00A43DDB"/>
    <w:rPr>
      <w:sz w:val="20"/>
      <w:szCs w:val="20"/>
    </w:rPr>
  </w:style>
  <w:style w:type="character" w:styleId="afe">
    <w:name w:val="endnote reference"/>
    <w:uiPriority w:val="99"/>
    <w:semiHidden/>
    <w:unhideWhenUsed/>
    <w:rsid w:val="00A43DDB"/>
    <w:rPr>
      <w:vertAlign w:val="superscript"/>
    </w:rPr>
  </w:style>
  <w:style w:type="character" w:customStyle="1" w:styleId="1c">
    <w:name w:val="Гиперссылка1"/>
    <w:uiPriority w:val="99"/>
    <w:unhideWhenUsed/>
    <w:rsid w:val="00A43DDB"/>
    <w:rPr>
      <w:color w:val="0563C1"/>
      <w:u w:val="single"/>
    </w:rPr>
  </w:style>
  <w:style w:type="paragraph" w:customStyle="1" w:styleId="1d">
    <w:name w:val="Текст1"/>
    <w:next w:val="aff"/>
    <w:link w:val="aff0"/>
    <w:uiPriority w:val="99"/>
    <w:semiHidden/>
    <w:unhideWhenUsed/>
    <w:rsid w:val="00A43DD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basedOn w:val="a0"/>
    <w:link w:val="1d"/>
    <w:uiPriority w:val="99"/>
    <w:semiHidden/>
    <w:rsid w:val="00A43DDB"/>
    <w:rPr>
      <w:rFonts w:ascii="Courier New" w:hAnsi="Courier New" w:cs="Courier New"/>
      <w:sz w:val="21"/>
      <w:szCs w:val="21"/>
    </w:rPr>
  </w:style>
  <w:style w:type="paragraph" w:customStyle="1" w:styleId="1e">
    <w:name w:val="Название объекта1"/>
    <w:next w:val="aff1"/>
    <w:uiPriority w:val="35"/>
    <w:unhideWhenUsed/>
    <w:qFormat/>
    <w:rsid w:val="00A43DDB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27">
    <w:name w:val="Сетка таблицы2"/>
    <w:basedOn w:val="a1"/>
    <w:next w:val="af0"/>
    <w:uiPriority w:val="39"/>
    <w:rsid w:val="00A43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rsid w:val="00A43D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43DDB"/>
    <w:pPr>
      <w:widowControl w:val="0"/>
      <w:shd w:val="clear" w:color="auto" w:fill="FFFFFF"/>
      <w:spacing w:line="275" w:lineRule="exact"/>
      <w:ind w:hanging="340"/>
      <w:jc w:val="center"/>
    </w:pPr>
    <w:rPr>
      <w:rFonts w:ascii="Times New Roman" w:hAnsi="Times New Roman"/>
      <w:lang w:eastAsia="en-US"/>
    </w:rPr>
  </w:style>
  <w:style w:type="character" w:customStyle="1" w:styleId="Bodytext295pt">
    <w:name w:val="Body text (2) + 9.5 pt"/>
    <w:basedOn w:val="Bodytext2"/>
    <w:uiPriority w:val="99"/>
    <w:rsid w:val="00A43DDB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Bodytext210ptBold">
    <w:name w:val="Body text (2) + 10 pt;Bold"/>
    <w:basedOn w:val="Bodytext2"/>
    <w:uiPriority w:val="99"/>
    <w:rsid w:val="00A43DDB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2 Знак1"/>
    <w:basedOn w:val="a0"/>
    <w:link w:val="2"/>
    <w:uiPriority w:val="9"/>
    <w:semiHidden/>
    <w:rsid w:val="00A43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rsid w:val="00A43DD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1">
    <w:name w:val="Заголовок 5 Знак1"/>
    <w:basedOn w:val="a0"/>
    <w:link w:val="5"/>
    <w:uiPriority w:val="9"/>
    <w:semiHidden/>
    <w:rsid w:val="00A43DD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1">
    <w:name w:val="Заголовок 6 Знак1"/>
    <w:basedOn w:val="a0"/>
    <w:link w:val="6"/>
    <w:uiPriority w:val="9"/>
    <w:semiHidden/>
    <w:rsid w:val="00A43DD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71">
    <w:name w:val="Заголовок 7 Знак1"/>
    <w:basedOn w:val="a0"/>
    <w:link w:val="7"/>
    <w:uiPriority w:val="9"/>
    <w:semiHidden/>
    <w:rsid w:val="00A43DD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1">
    <w:name w:val="Заголовок 8 Знак1"/>
    <w:basedOn w:val="a0"/>
    <w:link w:val="8"/>
    <w:uiPriority w:val="9"/>
    <w:semiHidden/>
    <w:rsid w:val="00A43D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Title"/>
    <w:basedOn w:val="a"/>
    <w:next w:val="a"/>
    <w:link w:val="aff2"/>
    <w:uiPriority w:val="10"/>
    <w:qFormat/>
    <w:rsid w:val="00A43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Название Знак"/>
    <w:basedOn w:val="a0"/>
    <w:link w:val="af1"/>
    <w:uiPriority w:val="10"/>
    <w:rsid w:val="00A43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3">
    <w:name w:val="Subtitle"/>
    <w:basedOn w:val="a"/>
    <w:next w:val="a"/>
    <w:link w:val="1f"/>
    <w:uiPriority w:val="11"/>
    <w:qFormat/>
    <w:rsid w:val="00A43D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3"/>
    <w:uiPriority w:val="11"/>
    <w:rsid w:val="00A43DDB"/>
    <w:rPr>
      <w:rFonts w:eastAsiaTheme="minorEastAsia"/>
      <w:color w:val="5A5A5A" w:themeColor="text1" w:themeTint="A5"/>
      <w:spacing w:val="15"/>
      <w:lang w:eastAsia="ru-RU"/>
    </w:rPr>
  </w:style>
  <w:style w:type="character" w:styleId="aff3">
    <w:name w:val="Subtle Emphasis"/>
    <w:basedOn w:val="a0"/>
    <w:uiPriority w:val="19"/>
    <w:qFormat/>
    <w:rsid w:val="00A43DDB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A43DDB"/>
    <w:rPr>
      <w:i/>
      <w:iCs/>
      <w:color w:val="4F81BD" w:themeColor="accent1"/>
    </w:rPr>
  </w:style>
  <w:style w:type="paragraph" w:styleId="25">
    <w:name w:val="Quote"/>
    <w:basedOn w:val="a"/>
    <w:next w:val="a"/>
    <w:link w:val="212"/>
    <w:uiPriority w:val="29"/>
    <w:qFormat/>
    <w:rsid w:val="00A43D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2">
    <w:name w:val="Цитата 2 Знак1"/>
    <w:basedOn w:val="a0"/>
    <w:link w:val="25"/>
    <w:uiPriority w:val="29"/>
    <w:rsid w:val="00A43DDB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6">
    <w:name w:val="Intense Quote"/>
    <w:basedOn w:val="a"/>
    <w:next w:val="a"/>
    <w:link w:val="1f0"/>
    <w:uiPriority w:val="30"/>
    <w:qFormat/>
    <w:rsid w:val="00A43D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1f0">
    <w:name w:val="Выделенная цитата Знак1"/>
    <w:basedOn w:val="a0"/>
    <w:link w:val="af6"/>
    <w:uiPriority w:val="30"/>
    <w:rsid w:val="00A43DDB"/>
    <w:rPr>
      <w:rFonts w:ascii="Calibri" w:eastAsia="Times New Roman" w:hAnsi="Calibri" w:cs="Times New Roman"/>
      <w:i/>
      <w:iCs/>
      <w:color w:val="4F81BD" w:themeColor="accent1"/>
      <w:lang w:eastAsia="ru-RU"/>
    </w:rPr>
  </w:style>
  <w:style w:type="character" w:styleId="aff5">
    <w:name w:val="Subtle Reference"/>
    <w:basedOn w:val="a0"/>
    <w:uiPriority w:val="31"/>
    <w:qFormat/>
    <w:rsid w:val="00A43DDB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A43DDB"/>
    <w:rPr>
      <w:b/>
      <w:bCs/>
      <w:smallCaps/>
      <w:color w:val="4F81BD" w:themeColor="accent1"/>
      <w:spacing w:val="5"/>
    </w:rPr>
  </w:style>
  <w:style w:type="paragraph" w:styleId="af9">
    <w:name w:val="footnote text"/>
    <w:basedOn w:val="a"/>
    <w:link w:val="1f1"/>
    <w:uiPriority w:val="99"/>
    <w:semiHidden/>
    <w:unhideWhenUsed/>
    <w:rsid w:val="00A43DDB"/>
    <w:rPr>
      <w:sz w:val="20"/>
      <w:szCs w:val="20"/>
    </w:rPr>
  </w:style>
  <w:style w:type="character" w:customStyle="1" w:styleId="1f1">
    <w:name w:val="Текст сноски Знак1"/>
    <w:basedOn w:val="a0"/>
    <w:link w:val="af9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endnote text"/>
    <w:basedOn w:val="a"/>
    <w:link w:val="1f2"/>
    <w:uiPriority w:val="99"/>
    <w:semiHidden/>
    <w:unhideWhenUsed/>
    <w:rsid w:val="00A43DDB"/>
    <w:rPr>
      <w:sz w:val="20"/>
      <w:szCs w:val="20"/>
    </w:rPr>
  </w:style>
  <w:style w:type="character" w:customStyle="1" w:styleId="1f2">
    <w:name w:val="Текст концевой сноски Знак1"/>
    <w:basedOn w:val="a0"/>
    <w:link w:val="afc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7">
    <w:name w:val="Hyperlink"/>
    <w:basedOn w:val="a0"/>
    <w:uiPriority w:val="99"/>
    <w:semiHidden/>
    <w:unhideWhenUsed/>
    <w:rsid w:val="00A43DDB"/>
    <w:rPr>
      <w:color w:val="0000FF" w:themeColor="hyperlink"/>
      <w:u w:val="single"/>
    </w:rPr>
  </w:style>
  <w:style w:type="paragraph" w:styleId="aff">
    <w:name w:val="Plain Text"/>
    <w:basedOn w:val="a"/>
    <w:link w:val="1f3"/>
    <w:uiPriority w:val="99"/>
    <w:semiHidden/>
    <w:unhideWhenUsed/>
    <w:rsid w:val="00A43DDB"/>
    <w:rPr>
      <w:rFonts w:ascii="Consolas" w:hAnsi="Consolas"/>
      <w:sz w:val="21"/>
      <w:szCs w:val="21"/>
    </w:rPr>
  </w:style>
  <w:style w:type="character" w:customStyle="1" w:styleId="1f3">
    <w:name w:val="Текст Знак1"/>
    <w:basedOn w:val="a0"/>
    <w:link w:val="aff"/>
    <w:uiPriority w:val="99"/>
    <w:semiHidden/>
    <w:rsid w:val="00A43DDB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caption"/>
    <w:basedOn w:val="a"/>
    <w:next w:val="a"/>
    <w:uiPriority w:val="35"/>
    <w:semiHidden/>
    <w:unhideWhenUsed/>
    <w:qFormat/>
    <w:rsid w:val="00A43DDB"/>
    <w:pPr>
      <w:spacing w:after="200"/>
    </w:pPr>
    <w:rPr>
      <w:i/>
      <w:iCs/>
      <w:color w:val="1F497D" w:themeColor="text2"/>
      <w:sz w:val="18"/>
      <w:szCs w:val="18"/>
    </w:rPr>
  </w:style>
  <w:style w:type="character" w:styleId="aff8">
    <w:name w:val="annotation reference"/>
    <w:basedOn w:val="a0"/>
    <w:uiPriority w:val="99"/>
    <w:semiHidden/>
    <w:unhideWhenUsed/>
    <w:rsid w:val="00A43DD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3DD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3DD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43DD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43DD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3180-2302-45CE-9C3F-E27EEEBE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6955</Words>
  <Characters>39645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4</cp:revision>
  <cp:lastPrinted>2024-08-28T11:49:00Z</cp:lastPrinted>
  <dcterms:created xsi:type="dcterms:W3CDTF">2024-12-03T04:45:00Z</dcterms:created>
  <dcterms:modified xsi:type="dcterms:W3CDTF">2024-12-03T06:00:00Z</dcterms:modified>
</cp:coreProperties>
</file>